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18" w:rsidRPr="00B772EE" w:rsidRDefault="00937318" w:rsidP="00B57E5E">
      <w:pPr>
        <w:rPr>
          <w:color w:val="FF0000"/>
        </w:rPr>
      </w:pPr>
    </w:p>
    <w:p w:rsidR="00653D5A" w:rsidRDefault="00FA0776" w:rsidP="00653D5A">
      <w:pPr>
        <w:pBdr>
          <w:bottom w:val="double" w:sz="6" w:space="1" w:color="auto"/>
        </w:pBdr>
      </w:pPr>
      <w:r>
        <w:rPr>
          <w:rFonts w:ascii="Calibri" w:hAnsi="Calibri" w:cs="Calibri"/>
          <w:sz w:val="30"/>
          <w:szCs w:val="30"/>
        </w:rPr>
        <w:t xml:space="preserve"> </w:t>
      </w:r>
      <w:r w:rsidR="00653D5A">
        <w:t>GUILFORD ASSOCIATION BOARD –October 13, 2015 MEETING MINUTES</w:t>
      </w:r>
    </w:p>
    <w:p w:rsidR="00653D5A" w:rsidRDefault="00653D5A" w:rsidP="00653D5A"/>
    <w:p w:rsidR="00653D5A" w:rsidRDefault="00653D5A" w:rsidP="00653D5A">
      <w:r>
        <w:t>7:00 PM</w:t>
      </w:r>
    </w:p>
    <w:p w:rsidR="00653D5A" w:rsidRDefault="00653D5A" w:rsidP="00653D5A"/>
    <w:p w:rsidR="00653D5A" w:rsidRDefault="00653D5A" w:rsidP="00653D5A">
      <w:r>
        <w:t>Westcott Room, Second Presbyterian Church</w:t>
      </w:r>
    </w:p>
    <w:p w:rsidR="00B57E5E" w:rsidRDefault="00B57E5E" w:rsidP="00B57E5E"/>
    <w:p w:rsidR="00B57E5E" w:rsidRDefault="00B57E5E" w:rsidP="00B57E5E">
      <w:r>
        <w:t>In attendance:</w:t>
      </w:r>
    </w:p>
    <w:p w:rsidR="00B57E5E" w:rsidRDefault="00B57E5E" w:rsidP="00B57E5E">
      <w:r>
        <w:t>Clarke Griffin, Cathy Boyne, Margaret Alton, Thomas Hobbs, Howard Friedel, Francisco Castellanos, John Doherty, Anthony Gill, Jeremy Hoffman, Elizabeth Comer, Heather Fones, Tracey Clark, Office Manager</w:t>
      </w:r>
    </w:p>
    <w:p w:rsidR="00B57E5E" w:rsidRDefault="00B57E5E" w:rsidP="00B57E5E"/>
    <w:p w:rsidR="00B57E5E" w:rsidRDefault="00B57E5E" w:rsidP="00B57E5E">
      <w:r>
        <w:t xml:space="preserve">Absent: Francie </w:t>
      </w:r>
      <w:proofErr w:type="spellStart"/>
      <w:r>
        <w:t>Spahn</w:t>
      </w:r>
      <w:proofErr w:type="spellEnd"/>
      <w:r>
        <w:t>, Angela Hamilton, Felix Dawson, Lynda Riley, Lisa Garten, Deanna Karanikas, T</w:t>
      </w:r>
      <w:r w:rsidR="00B772EE">
        <w:t>i</w:t>
      </w:r>
      <w:r>
        <w:t>m Chris</w:t>
      </w:r>
      <w:r w:rsidR="00A57C06">
        <w:t>s</w:t>
      </w:r>
      <w:r>
        <w:t>, Adrian Bishop</w:t>
      </w:r>
    </w:p>
    <w:p w:rsidR="00B57E5E" w:rsidRDefault="00B57E5E" w:rsidP="00B57E5E"/>
    <w:p w:rsidR="00A90B8A" w:rsidRDefault="00B57E5E" w:rsidP="00B57E5E">
      <w:r>
        <w:t xml:space="preserve">Minutes of </w:t>
      </w:r>
      <w:r w:rsidR="00A90B8A">
        <w:t xml:space="preserve">the </w:t>
      </w:r>
      <w:r w:rsidR="00653D5A">
        <w:t xml:space="preserve">June 9, 2015 </w:t>
      </w:r>
      <w:r w:rsidR="00A90B8A">
        <w:t>meeting were approved</w:t>
      </w:r>
      <w:r>
        <w:t>.</w:t>
      </w:r>
    </w:p>
    <w:p w:rsidR="00FA0776" w:rsidRDefault="00FA0776" w:rsidP="00B57E5E"/>
    <w:p w:rsidR="00B57E5E" w:rsidRDefault="00A90B8A" w:rsidP="00B57E5E">
      <w:r>
        <w:t>An</w:t>
      </w:r>
      <w:r w:rsidR="00937318">
        <w:t xml:space="preserve"> </w:t>
      </w:r>
      <w:r>
        <w:t xml:space="preserve"> amendment to </w:t>
      </w:r>
      <w:r w:rsidR="00B57E5E">
        <w:t xml:space="preserve">the By-Laws regarding “Nominating Committee and Election of Managers” </w:t>
      </w:r>
      <w:r>
        <w:t>received unanimous approval by email from the Board</w:t>
      </w:r>
      <w:r w:rsidR="00E96283">
        <w:t xml:space="preserve"> </w:t>
      </w:r>
      <w:r w:rsidR="00653D5A">
        <w:t xml:space="preserve">as a by-law supplement </w:t>
      </w:r>
      <w:r w:rsidR="00E96283">
        <w:t>and will be presented at the Annual Meeting for member approval</w:t>
      </w:r>
      <w:r w:rsidR="00B57E5E">
        <w:t>.</w:t>
      </w:r>
      <w:r w:rsidR="00653D5A">
        <w:t xml:space="preserve"> The wording of the amendment is attached.</w:t>
      </w:r>
    </w:p>
    <w:p w:rsidR="00E9419D" w:rsidRDefault="00E9419D" w:rsidP="00B57E5E"/>
    <w:p w:rsidR="00E96283" w:rsidRDefault="00E9419D" w:rsidP="00B57E5E">
      <w:r>
        <w:t>The resignation of Heather Fones, Treasurer was announced. Heather was thanked for her multiple years of service to the Association.  The GA is fortunate in that Cathy Boyne agreed to assume the Treasurer pos</w:t>
      </w:r>
      <w:r w:rsidR="00E96283">
        <w:t>ition with Clarke Griffin as AT</w:t>
      </w:r>
      <w:r w:rsidR="002C171A">
        <w:t>.</w:t>
      </w:r>
      <w:r w:rsidR="00E96283">
        <w:t xml:space="preserve"> </w:t>
      </w:r>
    </w:p>
    <w:p w:rsidR="00B57E5E" w:rsidRDefault="00B57E5E" w:rsidP="00B57E5E"/>
    <w:p w:rsidR="00FA0776" w:rsidRDefault="00FA0776" w:rsidP="00B57E5E">
      <w:r>
        <w:t>Financials:</w:t>
      </w:r>
    </w:p>
    <w:p w:rsidR="00937318" w:rsidRDefault="00B57E5E" w:rsidP="00B57E5E">
      <w:r>
        <w:t xml:space="preserve">There was a review of the September financials </w:t>
      </w:r>
      <w:proofErr w:type="spellStart"/>
      <w:r w:rsidR="00E96283">
        <w:t>ytd</w:t>
      </w:r>
      <w:proofErr w:type="spellEnd"/>
      <w:r w:rsidR="00E96283">
        <w:t xml:space="preserve"> </w:t>
      </w:r>
      <w:r>
        <w:t>and present</w:t>
      </w:r>
      <w:r w:rsidR="00A90B8A">
        <w:t xml:space="preserve">ation of the </w:t>
      </w:r>
      <w:r w:rsidR="00E17881">
        <w:t xml:space="preserve">proposed </w:t>
      </w:r>
      <w:r w:rsidR="00A90B8A">
        <w:t xml:space="preserve">GA budget for 2016. </w:t>
      </w:r>
      <w:r w:rsidR="00E17881">
        <w:t>A</w:t>
      </w:r>
      <w:r w:rsidR="00A90B8A">
        <w:t xml:space="preserve"> motion to increase the </w:t>
      </w:r>
      <w:r w:rsidR="00E96283">
        <w:t xml:space="preserve">GA </w:t>
      </w:r>
      <w:r w:rsidR="00A90B8A">
        <w:t xml:space="preserve">maintenance fees by 20 cents per 100 sq. ft.  </w:t>
      </w:r>
      <w:proofErr w:type="gramStart"/>
      <w:r w:rsidR="00A90B8A">
        <w:t>was</w:t>
      </w:r>
      <w:proofErr w:type="gramEnd"/>
      <w:r w:rsidR="00A90B8A">
        <w:t xml:space="preserve"> approved.</w:t>
      </w:r>
      <w:r>
        <w:t xml:space="preserve">  </w:t>
      </w:r>
      <w:r w:rsidR="00A90B8A">
        <w:t xml:space="preserve">The proposed 2016 budget will be presented to the Board at the </w:t>
      </w:r>
      <w:r w:rsidR="00E17881">
        <w:t>A</w:t>
      </w:r>
      <w:r w:rsidR="00A90B8A">
        <w:t xml:space="preserve">nnual </w:t>
      </w:r>
      <w:r w:rsidR="00E17881">
        <w:t>M</w:t>
      </w:r>
      <w:r w:rsidR="00A90B8A">
        <w:t>eeting for approval.</w:t>
      </w:r>
      <w:r>
        <w:t xml:space="preserve">  There was a r</w:t>
      </w:r>
      <w:r w:rsidR="00A90B8A">
        <w:t xml:space="preserve">eview </w:t>
      </w:r>
      <w:r w:rsidR="00E17881">
        <w:t xml:space="preserve">of Stratford Green September financials </w:t>
      </w:r>
      <w:proofErr w:type="spellStart"/>
      <w:r w:rsidR="00E17881">
        <w:t>ytd</w:t>
      </w:r>
      <w:proofErr w:type="spellEnd"/>
      <w:r w:rsidR="00E17881">
        <w:t xml:space="preserve"> </w:t>
      </w:r>
      <w:proofErr w:type="gramStart"/>
      <w:r w:rsidR="00E17881">
        <w:t xml:space="preserve">and </w:t>
      </w:r>
      <w:r w:rsidR="00A90B8A">
        <w:t xml:space="preserve"> the</w:t>
      </w:r>
      <w:proofErr w:type="gramEnd"/>
      <w:r w:rsidR="00A90B8A">
        <w:t xml:space="preserve"> 2016 </w:t>
      </w:r>
      <w:r w:rsidR="00E17881">
        <w:t xml:space="preserve">proposed </w:t>
      </w:r>
      <w:r w:rsidR="00A90B8A">
        <w:t>budget for SG to be approved by the Trustees of Stratford Green, Inc.</w:t>
      </w:r>
    </w:p>
    <w:p w:rsidR="00937318" w:rsidRDefault="00937318" w:rsidP="00B57E5E"/>
    <w:p w:rsidR="00FA0776" w:rsidRDefault="00FA0776" w:rsidP="00B57E5E">
      <w:r>
        <w:t>Stratford Green Organization:</w:t>
      </w:r>
    </w:p>
    <w:p w:rsidR="00FA0776" w:rsidRDefault="00937318" w:rsidP="00B57E5E">
      <w:r>
        <w:t xml:space="preserve">There was a reiteration of the </w:t>
      </w:r>
      <w:r w:rsidR="00E17881">
        <w:t xml:space="preserve">ownership of Sherwood Gardens by Stratford Green, Inc. and the </w:t>
      </w:r>
      <w:r>
        <w:t xml:space="preserve">organization of </w:t>
      </w:r>
      <w:r w:rsidR="00490019">
        <w:t>the corporation.</w:t>
      </w:r>
      <w:r>
        <w:t xml:space="preserve"> It is a </w:t>
      </w:r>
      <w:proofErr w:type="spellStart"/>
      <w:r>
        <w:t>stand alone</w:t>
      </w:r>
      <w:proofErr w:type="spellEnd"/>
      <w:r>
        <w:t xml:space="preserve"> </w:t>
      </w:r>
      <w:r w:rsidR="00490019">
        <w:t>501 (c) (3</w:t>
      </w:r>
      <w:proofErr w:type="gramStart"/>
      <w:r w:rsidR="00490019">
        <w:t>)</w:t>
      </w:r>
      <w:r>
        <w:t>non</w:t>
      </w:r>
      <w:proofErr w:type="gramEnd"/>
      <w:r>
        <w:t xml:space="preserve">-profit </w:t>
      </w:r>
      <w:r w:rsidR="00490019">
        <w:t xml:space="preserve">entity </w:t>
      </w:r>
      <w:r>
        <w:t>with trustees responsible for  policies and operations</w:t>
      </w:r>
      <w:r w:rsidR="00FA0776">
        <w:t>.  The Guilford Association has been making an annual $50,000 contribution devoted to ground maintenance</w:t>
      </w:r>
      <w:r w:rsidR="00490019">
        <w:t xml:space="preserve"> and helping to facilitate volunteer support</w:t>
      </w:r>
      <w:r w:rsidR="00FA0776">
        <w:t>.</w:t>
      </w:r>
    </w:p>
    <w:p w:rsidR="00FA0776" w:rsidRDefault="00FA0776" w:rsidP="00FA0776"/>
    <w:p w:rsidR="00FA0776" w:rsidRDefault="00FA0776" w:rsidP="00FA0776">
      <w:r>
        <w:t>Board Nominations:</w:t>
      </w:r>
    </w:p>
    <w:p w:rsidR="00FA0776" w:rsidRDefault="00E644FE" w:rsidP="00FA0776">
      <w:r>
        <w:t xml:space="preserve">There are 8 Board positions for which nominations will be considered (4 resulting from maturing terms and 4 created by resignations). </w:t>
      </w:r>
      <w:r w:rsidR="00FA0776">
        <w:t xml:space="preserve">There are 6 new nominees plus </w:t>
      </w:r>
      <w:r>
        <w:t xml:space="preserve">the </w:t>
      </w:r>
      <w:r w:rsidR="00FA0776">
        <w:t>4 existing board members whose terms are up this year</w:t>
      </w:r>
      <w:r w:rsidR="001E4D55">
        <w:t xml:space="preserve"> and who have indicated desire to continue on the Board.</w:t>
      </w:r>
      <w:r w:rsidR="00FA0776">
        <w:t xml:space="preserve"> </w:t>
      </w:r>
      <w:r w:rsidR="001E4D55">
        <w:t>H</w:t>
      </w:r>
      <w:r w:rsidR="002C171A">
        <w:t>ence</w:t>
      </w:r>
      <w:r w:rsidR="00FA0776">
        <w:t xml:space="preserve"> there are 10 </w:t>
      </w:r>
      <w:r>
        <w:t xml:space="preserve">nominees </w:t>
      </w:r>
      <w:r w:rsidR="00FA0776">
        <w:t xml:space="preserve">for consideration by the </w:t>
      </w:r>
      <w:r>
        <w:t>N</w:t>
      </w:r>
      <w:r w:rsidR="00FA0776">
        <w:t xml:space="preserve">ominating </w:t>
      </w:r>
      <w:r>
        <w:t>C</w:t>
      </w:r>
      <w:r w:rsidR="00FA0776">
        <w:t xml:space="preserve">ommittee </w:t>
      </w:r>
      <w:r>
        <w:t xml:space="preserve">which </w:t>
      </w:r>
      <w:r w:rsidR="00FA0776">
        <w:t>will meet Oct 18 to create a slate for Board</w:t>
      </w:r>
      <w:r>
        <w:t xml:space="preserve"> </w:t>
      </w:r>
      <w:r>
        <w:lastRenderedPageBreak/>
        <w:t>appointments</w:t>
      </w:r>
      <w:proofErr w:type="gramStart"/>
      <w:r>
        <w:t>.</w:t>
      </w:r>
      <w:r w:rsidR="00FA0776">
        <w:t>.</w:t>
      </w:r>
      <w:proofErr w:type="gramEnd"/>
      <w:r w:rsidR="00FA0776">
        <w:t xml:space="preserve">  The approved slate will be presented at the November </w:t>
      </w:r>
      <w:r>
        <w:t>A</w:t>
      </w:r>
      <w:r w:rsidR="00FA0776">
        <w:t xml:space="preserve">nnual </w:t>
      </w:r>
      <w:r>
        <w:t>M</w:t>
      </w:r>
      <w:r w:rsidR="00FA0776">
        <w:t xml:space="preserve">eeting for </w:t>
      </w:r>
      <w:r>
        <w:t xml:space="preserve">Association </w:t>
      </w:r>
      <w:r w:rsidR="00FA0776">
        <w:t>membership approval.</w:t>
      </w:r>
    </w:p>
    <w:p w:rsidR="00E9419D" w:rsidRDefault="00E9419D" w:rsidP="00FA0776"/>
    <w:p w:rsidR="00FA0776" w:rsidRDefault="00FA0776" w:rsidP="00FA0776">
      <w:r>
        <w:t xml:space="preserve">Annual Meeting:   </w:t>
      </w:r>
    </w:p>
    <w:p w:rsidR="00411B84" w:rsidRDefault="00FA0776" w:rsidP="00FA0776">
      <w:r>
        <w:t xml:space="preserve">There was a discussion on how to make the meeting smoother and shorter.  We will invite the BCPD to address security.  </w:t>
      </w:r>
      <w:r w:rsidR="00E70A8E">
        <w:t xml:space="preserve">Our two City Council representatives also will be invited. </w:t>
      </w:r>
      <w:r>
        <w:t>There is an inte</w:t>
      </w:r>
      <w:r w:rsidR="00411B84">
        <w:t xml:space="preserve">ntion to have more working microphones and a dais for speakers. </w:t>
      </w:r>
      <w:proofErr w:type="gramStart"/>
      <w:r w:rsidR="001E4D55">
        <w:t>Board s</w:t>
      </w:r>
      <w:r w:rsidR="00360CE9">
        <w:t>peakers to be limited to 3 minutes.</w:t>
      </w:r>
      <w:proofErr w:type="gramEnd"/>
      <w:r w:rsidR="00360CE9">
        <w:t xml:space="preserve"> </w:t>
      </w:r>
      <w:r w:rsidR="00411B84">
        <w:t xml:space="preserve">A simple process will be in place to identify </w:t>
      </w:r>
      <w:r w:rsidR="001E4D55">
        <w:t xml:space="preserve">Association </w:t>
      </w:r>
      <w:r w:rsidR="00411B84">
        <w:t>members,</w:t>
      </w:r>
      <w:r w:rsidR="00360CE9">
        <w:t xml:space="preserve"> i.e.</w:t>
      </w:r>
      <w:r w:rsidR="00411B84">
        <w:t xml:space="preserve"> those who have paid $50 in dues, and </w:t>
      </w:r>
      <w:r w:rsidR="004C3B81">
        <w:t xml:space="preserve">only </w:t>
      </w:r>
      <w:r w:rsidR="00411B84">
        <w:t xml:space="preserve">these people </w:t>
      </w:r>
      <w:r w:rsidR="001E4D55">
        <w:t>are</w:t>
      </w:r>
      <w:r w:rsidR="00411B84">
        <w:t xml:space="preserve"> eligible to vote per the GA charter.</w:t>
      </w:r>
      <w:r w:rsidR="002C171A">
        <w:t xml:space="preserve"> There was a suggestion for Francie, Event Chair, to have </w:t>
      </w:r>
      <w:proofErr w:type="spellStart"/>
      <w:r w:rsidR="002C171A">
        <w:t>sign up</w:t>
      </w:r>
      <w:proofErr w:type="spellEnd"/>
      <w:r w:rsidR="002C171A">
        <w:t xml:space="preserve"> sheets on easels for known events.</w:t>
      </w:r>
    </w:p>
    <w:p w:rsidR="00411B84" w:rsidRDefault="00411B84" w:rsidP="00FA0776"/>
    <w:p w:rsidR="00411B84" w:rsidRDefault="00411B84" w:rsidP="00FA0776">
      <w:r>
        <w:t>Committee Reports:</w:t>
      </w:r>
    </w:p>
    <w:p w:rsidR="00411B84" w:rsidRDefault="00411B84" w:rsidP="00FA0776">
      <w:r>
        <w:t xml:space="preserve">Security given by Tom </w:t>
      </w:r>
      <w:r w:rsidR="002C171A">
        <w:t>–</w:t>
      </w:r>
      <w:r>
        <w:t xml:space="preserve"> </w:t>
      </w:r>
      <w:r w:rsidR="002C171A">
        <w:t xml:space="preserve">There is a </w:t>
      </w:r>
      <w:r>
        <w:t xml:space="preserve">recognition of </w:t>
      </w:r>
      <w:r w:rsidR="002C171A">
        <w:t xml:space="preserve">a </w:t>
      </w:r>
      <w:r>
        <w:t xml:space="preserve">breakdown in </w:t>
      </w:r>
      <w:proofErr w:type="gramStart"/>
      <w:r w:rsidR="00C13669">
        <w:t xml:space="preserve">consistent  </w:t>
      </w:r>
      <w:r>
        <w:t>communication</w:t>
      </w:r>
      <w:proofErr w:type="gramEnd"/>
      <w:r>
        <w:t xml:space="preserve"> </w:t>
      </w:r>
      <w:r w:rsidR="00C13669">
        <w:t xml:space="preserve">by the Northern Police District and GSP and thus the Association’s </w:t>
      </w:r>
      <w:r w:rsidR="001703AF">
        <w:t xml:space="preserve"> </w:t>
      </w:r>
      <w:r w:rsidR="002C171A">
        <w:t>spotty reporting of incidents</w:t>
      </w:r>
      <w:r>
        <w:t xml:space="preserve">. </w:t>
      </w:r>
      <w:r w:rsidR="00C13669">
        <w:t xml:space="preserve">Steps are being taken to provide weekly security updates. </w:t>
      </w:r>
      <w:r>
        <w:t xml:space="preserve">There is no news on the joint </w:t>
      </w:r>
      <w:r w:rsidR="001703AF">
        <w:t xml:space="preserve">security </w:t>
      </w:r>
      <w:r>
        <w:t>meeting with neighborhood communities held earlier in the year due to lack of follow up.</w:t>
      </w:r>
    </w:p>
    <w:p w:rsidR="00411B84" w:rsidRDefault="00411B84" w:rsidP="00FA0776"/>
    <w:p w:rsidR="00D6193E" w:rsidRDefault="00411B84" w:rsidP="00FA0776">
      <w:r>
        <w:t>Neighborhood Events given by Tom –</w:t>
      </w:r>
      <w:r w:rsidR="00C13669">
        <w:t xml:space="preserve">There is not an event calendar for the year with assigned responsibilities as the committee has </w:t>
      </w:r>
      <w:r w:rsidR="00D474B7">
        <w:t>for a period</w:t>
      </w:r>
      <w:r>
        <w:t xml:space="preserve"> been leaderless </w:t>
      </w:r>
      <w:r w:rsidR="00D6193E">
        <w:t xml:space="preserve">due to resignations </w:t>
      </w:r>
      <w:r>
        <w:t xml:space="preserve">and hence </w:t>
      </w:r>
      <w:r w:rsidR="00D474B7">
        <w:t xml:space="preserve">there has been limited advance planning and </w:t>
      </w:r>
      <w:r>
        <w:t xml:space="preserve">communication.  There may be a Halloween Parade, </w:t>
      </w:r>
      <w:r w:rsidR="00D474B7">
        <w:t>a tree lighting is to be arranged</w:t>
      </w:r>
      <w:r w:rsidR="00D6193E">
        <w:t xml:space="preserve"> but </w:t>
      </w:r>
      <w:r>
        <w:t xml:space="preserve">the Holiday Party seems to be </w:t>
      </w:r>
      <w:proofErr w:type="gramStart"/>
      <w:r>
        <w:t>u</w:t>
      </w:r>
      <w:r w:rsidR="00D6193E">
        <w:t>nderway</w:t>
      </w:r>
      <w:r w:rsidR="001703AF">
        <w:t xml:space="preserve"> </w:t>
      </w:r>
      <w:r w:rsidR="00D6193E">
        <w:t>.</w:t>
      </w:r>
      <w:proofErr w:type="gramEnd"/>
      <w:r w:rsidR="00D6193E">
        <w:t xml:space="preserve">  </w:t>
      </w:r>
    </w:p>
    <w:p w:rsidR="00A57C06" w:rsidRDefault="00A57C06" w:rsidP="00FA0776"/>
    <w:p w:rsidR="00D6193E" w:rsidRDefault="00D6193E" w:rsidP="00D6193E">
      <w:r>
        <w:t>Parks</w:t>
      </w:r>
      <w:r w:rsidR="00E9419D">
        <w:t xml:space="preserve"> &amp; Common Land</w:t>
      </w:r>
      <w:r>
        <w:t>:</w:t>
      </w:r>
      <w:r w:rsidR="00D474B7">
        <w:t xml:space="preserve"> Margaret</w:t>
      </w:r>
    </w:p>
    <w:p w:rsidR="00B57E5E" w:rsidRDefault="00E9419D" w:rsidP="00D6193E">
      <w:r>
        <w:t>Sherwood Gardens c</w:t>
      </w:r>
      <w:r w:rsidR="00B57E5E">
        <w:t xml:space="preserve">ompleted </w:t>
      </w:r>
      <w:r>
        <w:t xml:space="preserve">the </w:t>
      </w:r>
      <w:r w:rsidR="00B57E5E">
        <w:t>inaugural year of P</w:t>
      </w:r>
      <w:r>
        <w:t xml:space="preserve">roject </w:t>
      </w:r>
      <w:r w:rsidR="00B57E5E">
        <w:t>O</w:t>
      </w:r>
      <w:r>
        <w:t>lmsted</w:t>
      </w:r>
      <w:r w:rsidR="00B57E5E">
        <w:t xml:space="preserve">-8 landscape professionals competed. </w:t>
      </w:r>
      <w:r w:rsidR="00D6193E">
        <w:t>The a</w:t>
      </w:r>
      <w:r w:rsidR="00B57E5E">
        <w:t xml:space="preserve">ward ceremony </w:t>
      </w:r>
      <w:r w:rsidR="00D6193E">
        <w:t xml:space="preserve">was </w:t>
      </w:r>
      <w:r w:rsidR="00B57E5E">
        <w:t xml:space="preserve">on Family </w:t>
      </w:r>
      <w:r w:rsidR="001703AF">
        <w:t>D</w:t>
      </w:r>
      <w:r w:rsidR="00B57E5E">
        <w:t xml:space="preserve">ay </w:t>
      </w:r>
      <w:r w:rsidR="001703AF">
        <w:t>brought to fruition</w:t>
      </w:r>
      <w:r>
        <w:t xml:space="preserve"> by Elizabeth Comer</w:t>
      </w:r>
      <w:r w:rsidR="001703AF">
        <w:t xml:space="preserve"> and Emily Little with help from others</w:t>
      </w:r>
      <w:proofErr w:type="gramStart"/>
      <w:r w:rsidR="001703AF">
        <w:t>.</w:t>
      </w:r>
      <w:r>
        <w:t>.</w:t>
      </w:r>
      <w:proofErr w:type="gramEnd"/>
      <w:r>
        <w:t xml:space="preserve"> T</w:t>
      </w:r>
      <w:r w:rsidR="00D6193E">
        <w:t xml:space="preserve">he </w:t>
      </w:r>
      <w:r>
        <w:t>Sherwood C</w:t>
      </w:r>
      <w:r w:rsidR="00B57E5E">
        <w:t xml:space="preserve">up </w:t>
      </w:r>
      <w:r w:rsidR="00360CE9">
        <w:t xml:space="preserve">was awarded </w:t>
      </w:r>
      <w:r w:rsidR="00B57E5E">
        <w:t xml:space="preserve">to Bob Jackson, </w:t>
      </w:r>
      <w:r w:rsidR="00360CE9">
        <w:t xml:space="preserve">the </w:t>
      </w:r>
      <w:r w:rsidR="00B57E5E">
        <w:t>People’s Choice to Chapel Valley</w:t>
      </w:r>
      <w:r w:rsidR="00D6193E">
        <w:t>. The</w:t>
      </w:r>
      <w:r w:rsidR="00B57E5E">
        <w:t xml:space="preserve"> Boy Scout Project to </w:t>
      </w:r>
      <w:r w:rsidR="001703AF">
        <w:t xml:space="preserve">identify trees with formal </w:t>
      </w:r>
      <w:r w:rsidR="00B57E5E">
        <w:t xml:space="preserve">signs </w:t>
      </w:r>
      <w:r w:rsidR="00D6193E">
        <w:t xml:space="preserve">is nearing </w:t>
      </w:r>
      <w:r w:rsidR="00360CE9">
        <w:t>completion.</w:t>
      </w:r>
    </w:p>
    <w:p w:rsidR="00B57E5E" w:rsidRDefault="00B57E5E" w:rsidP="00B57E5E"/>
    <w:p w:rsidR="00B57E5E" w:rsidRDefault="001703AF" w:rsidP="00B57E5E">
      <w:r>
        <w:t xml:space="preserve">The </w:t>
      </w:r>
      <w:r w:rsidR="00B57E5E">
        <w:t>St Paul median will need tree and ground cover replacement this fall as will the N. Charles Street bump outs.</w:t>
      </w:r>
      <w:r w:rsidR="00360CE9">
        <w:t xml:space="preserve"> We </w:t>
      </w:r>
      <w:r>
        <w:t>are getting trees from the City-very appreciated.</w:t>
      </w:r>
    </w:p>
    <w:p w:rsidR="00B57E5E" w:rsidRDefault="00B57E5E" w:rsidP="00B57E5E"/>
    <w:p w:rsidR="00B57E5E" w:rsidRDefault="00B57E5E" w:rsidP="00B57E5E">
      <w:r>
        <w:t xml:space="preserve">Northway &amp; York </w:t>
      </w:r>
      <w:r w:rsidR="00D6193E">
        <w:t xml:space="preserve">RD entryway recovery project </w:t>
      </w:r>
      <w:r w:rsidR="00360CE9">
        <w:t xml:space="preserve">was </w:t>
      </w:r>
      <w:r>
        <w:t>marsh</w:t>
      </w:r>
      <w:r w:rsidR="00360CE9">
        <w:t xml:space="preserve">aled by resident Ed </w:t>
      </w:r>
      <w:proofErr w:type="gramStart"/>
      <w:r w:rsidR="00360CE9">
        <w:t>Windfelder .</w:t>
      </w:r>
      <w:proofErr w:type="gramEnd"/>
      <w:r w:rsidR="00360CE9">
        <w:t xml:space="preserve"> The C</w:t>
      </w:r>
      <w:r>
        <w:t xml:space="preserve">ity removed stumps and planted trees the GA </w:t>
      </w:r>
      <w:r w:rsidR="00360CE9">
        <w:t xml:space="preserve">is </w:t>
      </w:r>
      <w:r>
        <w:t>to plant evergreen shrubs.</w:t>
      </w:r>
    </w:p>
    <w:p w:rsidR="00B57E5E" w:rsidRDefault="00B57E5E" w:rsidP="00B57E5E"/>
    <w:p w:rsidR="00B57E5E" w:rsidRDefault="001703AF" w:rsidP="00B57E5E">
      <w:r>
        <w:t xml:space="preserve">At </w:t>
      </w:r>
      <w:r w:rsidR="00D6193E">
        <w:t xml:space="preserve">York Courts </w:t>
      </w:r>
      <w:r w:rsidR="00B57E5E">
        <w:t xml:space="preserve">Phil </w:t>
      </w:r>
      <w:proofErr w:type="spellStart"/>
      <w:r w:rsidR="00B57E5E">
        <w:t>Reely</w:t>
      </w:r>
      <w:proofErr w:type="spellEnd"/>
      <w:r w:rsidR="00B57E5E">
        <w:t xml:space="preserve"> marshaled the replacement of hedges des</w:t>
      </w:r>
      <w:r>
        <w:t xml:space="preserve">troyed by the City and </w:t>
      </w:r>
      <w:r w:rsidR="00B57E5E" w:rsidRPr="009927AC">
        <w:rPr>
          <w:rFonts w:ascii="Times New Roman" w:hAnsi="Times New Roman" w:cs="Times New Roman"/>
          <w:szCs w:val="36"/>
        </w:rPr>
        <w:t xml:space="preserve">Kathryn </w:t>
      </w:r>
      <w:proofErr w:type="spellStart"/>
      <w:r w:rsidR="00B57E5E" w:rsidRPr="009927AC">
        <w:rPr>
          <w:rFonts w:ascii="Times New Roman" w:hAnsi="Times New Roman" w:cs="Times New Roman"/>
          <w:szCs w:val="36"/>
        </w:rPr>
        <w:t>Mavrellos</w:t>
      </w:r>
      <w:proofErr w:type="spellEnd"/>
      <w:r w:rsidR="00B57E5E">
        <w:rPr>
          <w:rFonts w:ascii="Times New Roman" w:hAnsi="Times New Roman" w:cs="Times New Roman"/>
          <w:szCs w:val="36"/>
        </w:rPr>
        <w:t xml:space="preserve"> headed up the City’s removal of 7 tree stumps on </w:t>
      </w:r>
      <w:proofErr w:type="spellStart"/>
      <w:r w:rsidR="00B57E5E">
        <w:rPr>
          <w:rFonts w:ascii="Times New Roman" w:hAnsi="Times New Roman" w:cs="Times New Roman"/>
          <w:szCs w:val="36"/>
        </w:rPr>
        <w:t>Overhill</w:t>
      </w:r>
      <w:proofErr w:type="spellEnd"/>
      <w:r w:rsidR="00B57E5E">
        <w:rPr>
          <w:rFonts w:ascii="Times New Roman" w:hAnsi="Times New Roman" w:cs="Times New Roman"/>
          <w:szCs w:val="36"/>
        </w:rPr>
        <w:t xml:space="preserve"> and N. Charles.</w:t>
      </w:r>
    </w:p>
    <w:p w:rsidR="00B57E5E" w:rsidRDefault="00B57E5E" w:rsidP="00B57E5E"/>
    <w:p w:rsidR="00B57E5E" w:rsidRDefault="00B57E5E" w:rsidP="00B57E5E">
      <w:r>
        <w:t xml:space="preserve">Our </w:t>
      </w:r>
      <w:proofErr w:type="gramStart"/>
      <w:r>
        <w:t>park ‘s</w:t>
      </w:r>
      <w:proofErr w:type="gramEnd"/>
      <w:r>
        <w:t xml:space="preserve"> ash trees were treated to prevent the emerald ash borer, but the problem presents the dilemma of repeating costly treatment </w:t>
      </w:r>
      <w:r w:rsidR="00252E9F">
        <w:t>every other year</w:t>
      </w:r>
      <w:r>
        <w:t xml:space="preserve"> or replacing the trees with another species.</w:t>
      </w:r>
    </w:p>
    <w:p w:rsidR="00B57E5E" w:rsidRDefault="00B57E5E" w:rsidP="00B57E5E"/>
    <w:p w:rsidR="00252E9F" w:rsidRDefault="00252E9F" w:rsidP="00B57E5E">
      <w:r>
        <w:lastRenderedPageBreak/>
        <w:t xml:space="preserve">Gateway Park’s </w:t>
      </w:r>
      <w:r w:rsidR="00B57E5E">
        <w:t xml:space="preserve">Bouton memorial was completed with no contributions from RP or Homeland, just one from Oakenshaw. </w:t>
      </w:r>
      <w:r w:rsidR="001703AF">
        <w:br/>
        <w:t>The s</w:t>
      </w:r>
      <w:r w:rsidR="00B57E5E">
        <w:t>idewalks around parks and in front of York Cour</w:t>
      </w:r>
      <w:r w:rsidR="00360CE9">
        <w:t>ts will be shoveled this winter.</w:t>
      </w:r>
    </w:p>
    <w:p w:rsidR="00252E9F" w:rsidRDefault="00252E9F" w:rsidP="00252E9F">
      <w:r>
        <w:t>There is still a need for signs for all the Parks advising that they are private.</w:t>
      </w:r>
    </w:p>
    <w:p w:rsidR="00252E9F" w:rsidRDefault="00252E9F" w:rsidP="00252E9F"/>
    <w:p w:rsidR="00D474B7" w:rsidRDefault="00252E9F" w:rsidP="00252E9F">
      <w:r>
        <w:t>Newsletter</w:t>
      </w:r>
      <w:r w:rsidR="00D474B7">
        <w:t>; Jeremy &amp; Tom</w:t>
      </w:r>
    </w:p>
    <w:p w:rsidR="00252E9F" w:rsidRDefault="00D474B7" w:rsidP="00252E9F">
      <w:r>
        <w:t>W</w:t>
      </w:r>
      <w:r w:rsidR="00252E9F">
        <w:t xml:space="preserve">e want to continue </w:t>
      </w:r>
      <w:r w:rsidR="001703AF">
        <w:t>our beautiful</w:t>
      </w:r>
      <w:r w:rsidR="00261780">
        <w:t>,</w:t>
      </w:r>
      <w:r w:rsidR="001703AF">
        <w:t xml:space="preserve"> community </w:t>
      </w:r>
      <w:r w:rsidR="00261780">
        <w:t xml:space="preserve">spirit </w:t>
      </w:r>
      <w:r w:rsidR="001703AF">
        <w:t>building new</w:t>
      </w:r>
      <w:r>
        <w:t>s</w:t>
      </w:r>
      <w:r w:rsidR="001703AF">
        <w:t>l</w:t>
      </w:r>
      <w:r>
        <w:t>e</w:t>
      </w:r>
      <w:r w:rsidR="001703AF">
        <w:t>tter which is also a</w:t>
      </w:r>
      <w:r w:rsidR="00252E9F">
        <w:t xml:space="preserve"> money maker, but </w:t>
      </w:r>
      <w:r>
        <w:t xml:space="preserve">there is </w:t>
      </w:r>
      <w:r w:rsidR="00252E9F">
        <w:t xml:space="preserve">need </w:t>
      </w:r>
      <w:r>
        <w:t xml:space="preserve">of </w:t>
      </w:r>
      <w:r w:rsidR="00252E9F">
        <w:t>article writers to do so.</w:t>
      </w:r>
      <w:r w:rsidR="001703AF">
        <w:t xml:space="preserve">  We had another d</w:t>
      </w:r>
      <w:r w:rsidR="00261780">
        <w:t>iscussion of tapping students at</w:t>
      </w:r>
      <w:r w:rsidR="001703AF">
        <w:t xml:space="preserve"> neighboring </w:t>
      </w:r>
      <w:r>
        <w:t>c</w:t>
      </w:r>
      <w:r w:rsidR="001703AF">
        <w:t>olleges for writers. Clarke may follow up.</w:t>
      </w:r>
    </w:p>
    <w:p w:rsidR="00252E9F" w:rsidRDefault="00252E9F" w:rsidP="00252E9F"/>
    <w:p w:rsidR="00D474B7" w:rsidRDefault="00252E9F" w:rsidP="00252E9F">
      <w:r>
        <w:t>Traffic</w:t>
      </w:r>
      <w:r w:rsidR="00D474B7">
        <w:t>: Howard</w:t>
      </w:r>
    </w:p>
    <w:p w:rsidR="00360CE9" w:rsidRDefault="001703AF" w:rsidP="00252E9F">
      <w:r>
        <w:t>Resident parking s</w:t>
      </w:r>
      <w:r w:rsidR="00360CE9">
        <w:t xml:space="preserve">tickers </w:t>
      </w:r>
      <w:r w:rsidR="00D474B7">
        <w:t xml:space="preserve">for Loyola Area #6 </w:t>
      </w:r>
      <w:proofErr w:type="gramStart"/>
      <w:r>
        <w:t>were</w:t>
      </w:r>
      <w:proofErr w:type="gramEnd"/>
      <w:r>
        <w:t xml:space="preserve"> </w:t>
      </w:r>
      <w:r w:rsidR="00360CE9">
        <w:t>delivered in August</w:t>
      </w:r>
      <w:r w:rsidR="00D474B7">
        <w:t>. Repaving of N. Charles between Cold Spring Lane and Stratford Road is being pursued with the city</w:t>
      </w:r>
      <w:r w:rsidR="00B17263">
        <w:t xml:space="preserve"> as is the restoration of parking restrictions on St. Paul St. between St. Martins Road and University Parkway.</w:t>
      </w:r>
    </w:p>
    <w:p w:rsidR="00252E9F" w:rsidRDefault="00252E9F" w:rsidP="00252E9F"/>
    <w:p w:rsidR="00B17263" w:rsidRDefault="00360CE9" w:rsidP="00252E9F">
      <w:r>
        <w:t xml:space="preserve">Reservoir Project: </w:t>
      </w:r>
      <w:r w:rsidR="001703AF">
        <w:t xml:space="preserve">Cathy </w:t>
      </w:r>
    </w:p>
    <w:p w:rsidR="00261780" w:rsidRDefault="00B17263" w:rsidP="00252E9F">
      <w:r>
        <w:t>The</w:t>
      </w:r>
      <w:r w:rsidR="00360CE9">
        <w:t xml:space="preserve"> rebid sent in June and we are awaiting the </w:t>
      </w:r>
      <w:r>
        <w:t xml:space="preserve">city to announce the </w:t>
      </w:r>
      <w:r w:rsidR="00360CE9">
        <w:t>bid</w:t>
      </w:r>
      <w:r w:rsidR="00261780">
        <w:t xml:space="preserve"> winner</w:t>
      </w:r>
      <w:r w:rsidR="00360CE9">
        <w:t>. The earliest construction would begin is May, 2016. The Pump Station Project is going out for bid and it is hoped the cons</w:t>
      </w:r>
      <w:r w:rsidR="00261780">
        <w:t>truction time will be shortened.</w:t>
      </w:r>
    </w:p>
    <w:p w:rsidR="00261780" w:rsidRDefault="00261780" w:rsidP="00252E9F"/>
    <w:p w:rsidR="00B17263" w:rsidRDefault="00261780" w:rsidP="005E32EF">
      <w:r>
        <w:t>Architecture</w:t>
      </w:r>
      <w:r w:rsidR="00B17263">
        <w:t>: Tom</w:t>
      </w:r>
    </w:p>
    <w:p w:rsidR="00E70A8E" w:rsidRDefault="00B17263" w:rsidP="005E32EF">
      <w:r>
        <w:t xml:space="preserve">There were 23 applications reviewed the past quarter; many were for windows, fences, </w:t>
      </w:r>
      <w:proofErr w:type="gramStart"/>
      <w:r>
        <w:t>color</w:t>
      </w:r>
      <w:proofErr w:type="gramEnd"/>
      <w:r>
        <w:t xml:space="preserve"> changes. There are several large projects: the rear addition to 12 </w:t>
      </w:r>
      <w:proofErr w:type="spellStart"/>
      <w:r>
        <w:t>Overhill</w:t>
      </w:r>
      <w:proofErr w:type="spellEnd"/>
      <w:r>
        <w:t xml:space="preserve"> Rd; the construction of a new home in the 4000 block of St. Paul St., preliminary plans for an addition to 203 Lambeth Rd.</w:t>
      </w:r>
      <w:r w:rsidR="00A27AD7" w:rsidRPr="00A27AD7">
        <w:t xml:space="preserve"> </w:t>
      </w:r>
      <w:r w:rsidR="00A27AD7">
        <w:t xml:space="preserve">A number of residents are spending on new construction and additions. </w:t>
      </w:r>
    </w:p>
    <w:p w:rsidR="00B17263" w:rsidRDefault="00A27AD7" w:rsidP="005E32EF">
      <w:r>
        <w:t xml:space="preserve"> </w:t>
      </w:r>
    </w:p>
    <w:p w:rsidR="00A27AD7" w:rsidRDefault="005E32EF" w:rsidP="005E32EF">
      <w:r>
        <w:t xml:space="preserve">There was discussion </w:t>
      </w:r>
      <w:r w:rsidR="00CE36CA">
        <w:t xml:space="preserve">about </w:t>
      </w:r>
      <w:r>
        <w:t xml:space="preserve">the number of foreclosed properties </w:t>
      </w:r>
      <w:r w:rsidR="00CE36CA">
        <w:t xml:space="preserve">and </w:t>
      </w:r>
      <w:r w:rsidR="00A27AD7">
        <w:t>the effort it is taking to assure interim maintenance and the correction of covenant violations.</w:t>
      </w:r>
      <w:r w:rsidR="00CE36CA">
        <w:t xml:space="preserve"> </w:t>
      </w:r>
      <w:r>
        <w:t xml:space="preserve">A </w:t>
      </w:r>
      <w:r w:rsidR="00CE36CA">
        <w:t xml:space="preserve">good </w:t>
      </w:r>
      <w:r>
        <w:t xml:space="preserve">number of upper end homes have sold recently at </w:t>
      </w:r>
      <w:r w:rsidR="00CE36CA">
        <w:t xml:space="preserve">full </w:t>
      </w:r>
      <w:r>
        <w:t xml:space="preserve">prices. The medium range priced homes are not moving as well.  </w:t>
      </w:r>
    </w:p>
    <w:p w:rsidR="00A57C06" w:rsidRDefault="00A57C06" w:rsidP="005E32EF"/>
    <w:p w:rsidR="005E32EF" w:rsidRDefault="00CE36CA" w:rsidP="005E32EF">
      <w:r>
        <w:t xml:space="preserve">There are 2 legal cases pending re: </w:t>
      </w:r>
      <w:r w:rsidR="00A27AD7">
        <w:t xml:space="preserve">covenant </w:t>
      </w:r>
      <w:r>
        <w:t>violations</w:t>
      </w:r>
      <w:r w:rsidR="00A27AD7">
        <w:t>: 3701 N. Charles St. and 3 Whitfield Road. This is</w:t>
      </w:r>
      <w:r>
        <w:t xml:space="preserve"> time consuming and costly</w:t>
      </w:r>
      <w:r w:rsidR="00A27AD7">
        <w:t xml:space="preserve"> but is necessary given the nature of the violations and the precedents involved</w:t>
      </w:r>
      <w:r>
        <w:t xml:space="preserve">  </w:t>
      </w:r>
    </w:p>
    <w:p w:rsidR="00252E9F" w:rsidRDefault="00252E9F" w:rsidP="00252E9F"/>
    <w:p w:rsidR="00A27AD7" w:rsidRDefault="005E32EF" w:rsidP="005E32EF">
      <w:proofErr w:type="spellStart"/>
      <w:r>
        <w:t>Greenmount</w:t>
      </w:r>
      <w:proofErr w:type="spellEnd"/>
      <w:r>
        <w:t>/York Rd.</w:t>
      </w:r>
      <w:r w:rsidR="00A27AD7">
        <w:t>: Anthony</w:t>
      </w:r>
    </w:p>
    <w:p w:rsidR="005E32EF" w:rsidRDefault="005E32EF" w:rsidP="005E32EF">
      <w:r>
        <w:t>There is monitoring of the new building complex proposed for York Rd</w:t>
      </w:r>
      <w:r w:rsidR="00A27AD7">
        <w:t xml:space="preserve"> across from the Underwood intersection</w:t>
      </w:r>
      <w:r>
        <w:t xml:space="preserve">. </w:t>
      </w:r>
      <w:r w:rsidR="00A27AD7">
        <w:t xml:space="preserve">We are working on a pattern book for </w:t>
      </w:r>
      <w:proofErr w:type="spellStart"/>
      <w:r w:rsidR="00A27AD7">
        <w:t>Greenmount</w:t>
      </w:r>
      <w:proofErr w:type="spellEnd"/>
      <w:r w:rsidR="00A27AD7">
        <w:t xml:space="preserve"> properties south of 39</w:t>
      </w:r>
      <w:r w:rsidR="00A27AD7" w:rsidRPr="00A57C06">
        <w:rPr>
          <w:vertAlign w:val="superscript"/>
        </w:rPr>
        <w:t>th</w:t>
      </w:r>
      <w:r w:rsidR="00A27AD7">
        <w:t xml:space="preserve"> and will be pursuing Healthy Neighborhood designation for the area. </w:t>
      </w:r>
      <w:r>
        <w:t xml:space="preserve">Francisco will look up the deeds of commercial properties on York to determine if maintenance fees can be collected going forward. </w:t>
      </w:r>
    </w:p>
    <w:p w:rsidR="00A57C06" w:rsidRDefault="00A57C06" w:rsidP="005E32EF"/>
    <w:p w:rsidR="00A57C06" w:rsidRDefault="00A57C06" w:rsidP="005E32EF"/>
    <w:p w:rsidR="00A57C06" w:rsidRDefault="00A57C06" w:rsidP="00A57C06">
      <w:pPr>
        <w:ind w:left="-720"/>
      </w:pPr>
      <w:r>
        <w:t>There being no other new business the meeting was adjourned.</w:t>
      </w:r>
    </w:p>
    <w:p w:rsidR="00A57C06" w:rsidRDefault="00A57C06" w:rsidP="00A57C06">
      <w:pPr>
        <w:ind w:left="-720"/>
      </w:pPr>
    </w:p>
    <w:p w:rsidR="00A57C06" w:rsidRDefault="00A57C06" w:rsidP="00A57C06">
      <w:pPr>
        <w:ind w:left="-720"/>
      </w:pPr>
      <w:r>
        <w:t>Margaret Alton, Vice President</w:t>
      </w:r>
    </w:p>
    <w:p w:rsidR="009F2F53" w:rsidRDefault="009F2F53" w:rsidP="00A57C06">
      <w:pPr>
        <w:spacing w:before="100" w:beforeAutospacing="1" w:after="100" w:afterAutospacing="1"/>
        <w:rPr>
          <w:bCs/>
          <w:iCs/>
          <w:sz w:val="28"/>
          <w:szCs w:val="28"/>
        </w:rPr>
      </w:pPr>
      <w:bookmarkStart w:id="0" w:name="_GoBack"/>
      <w:bookmarkEnd w:id="0"/>
    </w:p>
    <w:p w:rsidR="00A57C06" w:rsidRPr="00A57C06" w:rsidRDefault="009F2F53" w:rsidP="00A57C06">
      <w:pPr>
        <w:spacing w:before="100" w:beforeAutospacing="1" w:after="100" w:afterAutospacing="1"/>
        <w:rPr>
          <w:bCs/>
          <w:iCs/>
          <w:sz w:val="28"/>
          <w:szCs w:val="28"/>
        </w:rPr>
      </w:pPr>
      <w:r>
        <w:rPr>
          <w:bCs/>
          <w:iCs/>
          <w:sz w:val="28"/>
          <w:szCs w:val="28"/>
        </w:rPr>
        <w:t>A</w:t>
      </w:r>
      <w:r w:rsidR="00A57C06">
        <w:rPr>
          <w:bCs/>
          <w:iCs/>
          <w:sz w:val="28"/>
          <w:szCs w:val="28"/>
        </w:rPr>
        <w:t>ttachment to Minutes of October 13, 2015</w:t>
      </w:r>
    </w:p>
    <w:p w:rsidR="00A57C06" w:rsidRPr="00A57C06" w:rsidRDefault="00A57C06" w:rsidP="00A57C06">
      <w:pPr>
        <w:spacing w:before="100" w:beforeAutospacing="1" w:after="100" w:afterAutospacing="1"/>
      </w:pPr>
      <w:r w:rsidRPr="00A57C06">
        <w:rPr>
          <w:bCs/>
          <w:i/>
          <w:iCs/>
        </w:rPr>
        <w:t>Nominating Committee and Election of Managers</w:t>
      </w:r>
    </w:p>
    <w:p w:rsidR="00A57C06" w:rsidRPr="00A57C06" w:rsidRDefault="00A57C06" w:rsidP="00A57C06">
      <w:pPr>
        <w:spacing w:before="100" w:beforeAutospacing="1" w:after="100" w:afterAutospacing="1"/>
      </w:pPr>
      <w:r w:rsidRPr="00A57C06">
        <w:rPr>
          <w:bCs/>
          <w:i/>
          <w:iCs/>
        </w:rPr>
        <w:t>A Nominating Committee (the “Committee”) consisting of not less than 3 and up to 5 current members of the Board of Managers shall be elected annually by the Board of Managers.  The members of the Committee will represent the geographic scope of the Guilford community.  Notice of the establishment of the Committee and request for nominations for proposed candidates to the Board of Managers will be distributed to Guilford property owners electronically or by written publication.  The consent of each proposed candidate to the Board of Managers shall be obtained prior to submission of the candidate’s name to the Committee, and a brief biographical summary and indication of interest of the candidate shall be included with the submission.</w:t>
      </w:r>
    </w:p>
    <w:p w:rsidR="00A57C06" w:rsidRPr="00A57C06" w:rsidRDefault="00A57C06" w:rsidP="00A57C06">
      <w:pPr>
        <w:spacing w:before="100" w:beforeAutospacing="1" w:after="100" w:afterAutospacing="1"/>
      </w:pPr>
      <w:r w:rsidRPr="00A57C06">
        <w:rPr>
          <w:bCs/>
          <w:i/>
          <w:iCs/>
        </w:rPr>
        <w:t>The Committee shall interview each of the proposed candidates and nominate a slate of candidates for membership on the Board of Managers</w:t>
      </w:r>
      <w:r w:rsidRPr="00A57C06">
        <w:rPr>
          <w:bCs/>
          <w:i/>
          <w:iCs/>
          <w:color w:val="1F497D"/>
        </w:rPr>
        <w:t>.</w:t>
      </w:r>
      <w:r w:rsidRPr="00A57C06">
        <w:rPr>
          <w:bCs/>
          <w:i/>
          <w:iCs/>
        </w:rPr>
        <w:t xml:space="preserve"> Additional candidates for nomination to the Board of Managers may be presented only by petition, signed by at least ten Association members in good standing, and submitted to the Secretary of the Association, in writing or by email, not less than 30 days prior to the announced date of the Annual Meeting of the Association.  The written consent of each candidate, together with a brief biography and indication of interest must accompany each such petition to the Secretary.</w:t>
      </w:r>
    </w:p>
    <w:p w:rsidR="00A57C06" w:rsidRPr="00A57C06" w:rsidRDefault="00A57C06" w:rsidP="00A57C06">
      <w:pPr>
        <w:spacing w:before="100" w:beforeAutospacing="1" w:after="100" w:afterAutospacing="1"/>
      </w:pPr>
      <w:r w:rsidRPr="00A57C06">
        <w:rPr>
          <w:bCs/>
          <w:i/>
          <w:iCs/>
        </w:rPr>
        <w:t>The candidates for membership to the Board of Managers will be presented at the Annual Meeting of the Association for election by those members of the Association who are then in good standing.</w:t>
      </w:r>
    </w:p>
    <w:p w:rsidR="00A57C06" w:rsidRPr="00A57C06" w:rsidRDefault="00A57C06" w:rsidP="00A57C06"/>
    <w:p w:rsidR="00A57C06" w:rsidRPr="00A57C06" w:rsidRDefault="00A57C06" w:rsidP="00B57E5E"/>
    <w:sectPr w:rsidR="00A57C06" w:rsidRPr="00A57C06" w:rsidSect="00A57C06">
      <w:pgSz w:w="12240" w:h="15840"/>
      <w:pgMar w:top="1296" w:right="144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5E"/>
    <w:rsid w:val="001703AF"/>
    <w:rsid w:val="001E4D55"/>
    <w:rsid w:val="00252E9F"/>
    <w:rsid w:val="00261780"/>
    <w:rsid w:val="002C171A"/>
    <w:rsid w:val="00360CE9"/>
    <w:rsid w:val="00411B84"/>
    <w:rsid w:val="00490019"/>
    <w:rsid w:val="004C3B81"/>
    <w:rsid w:val="005E32EF"/>
    <w:rsid w:val="00653D5A"/>
    <w:rsid w:val="00937318"/>
    <w:rsid w:val="009E1BB9"/>
    <w:rsid w:val="009F2F53"/>
    <w:rsid w:val="00A27AD7"/>
    <w:rsid w:val="00A57C06"/>
    <w:rsid w:val="00A90B8A"/>
    <w:rsid w:val="00B17263"/>
    <w:rsid w:val="00B57E5E"/>
    <w:rsid w:val="00B772EE"/>
    <w:rsid w:val="00C13669"/>
    <w:rsid w:val="00CE36CA"/>
    <w:rsid w:val="00D474B7"/>
    <w:rsid w:val="00D6193E"/>
    <w:rsid w:val="00E17881"/>
    <w:rsid w:val="00E644FE"/>
    <w:rsid w:val="00E70A8E"/>
    <w:rsid w:val="00E9419D"/>
    <w:rsid w:val="00E96283"/>
    <w:rsid w:val="00FA07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AD7"/>
    <w:rPr>
      <w:rFonts w:ascii="Tahoma" w:hAnsi="Tahoma" w:cs="Tahoma"/>
      <w:sz w:val="16"/>
      <w:szCs w:val="16"/>
    </w:rPr>
  </w:style>
  <w:style w:type="character" w:customStyle="1" w:styleId="BalloonTextChar">
    <w:name w:val="Balloon Text Char"/>
    <w:basedOn w:val="DefaultParagraphFont"/>
    <w:link w:val="BalloonText"/>
    <w:uiPriority w:val="99"/>
    <w:semiHidden/>
    <w:rsid w:val="00A27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AD7"/>
    <w:rPr>
      <w:rFonts w:ascii="Tahoma" w:hAnsi="Tahoma" w:cs="Tahoma"/>
      <w:sz w:val="16"/>
      <w:szCs w:val="16"/>
    </w:rPr>
  </w:style>
  <w:style w:type="character" w:customStyle="1" w:styleId="BalloonTextChar">
    <w:name w:val="Balloon Text Char"/>
    <w:basedOn w:val="DefaultParagraphFont"/>
    <w:link w:val="BalloonText"/>
    <w:uiPriority w:val="99"/>
    <w:semiHidden/>
    <w:rsid w:val="00A27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Tom</cp:lastModifiedBy>
  <cp:revision>3</cp:revision>
  <dcterms:created xsi:type="dcterms:W3CDTF">2015-10-19T02:11:00Z</dcterms:created>
  <dcterms:modified xsi:type="dcterms:W3CDTF">2015-10-19T14:45:00Z</dcterms:modified>
</cp:coreProperties>
</file>