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8864" w14:textId="1C8BA749" w:rsidR="00EF1D5A" w:rsidRPr="007904B3" w:rsidRDefault="00990C31">
      <w:pPr>
        <w:rPr>
          <w:b/>
        </w:rPr>
      </w:pPr>
      <w:r w:rsidRPr="007904B3">
        <w:rPr>
          <w:b/>
        </w:rPr>
        <w:t xml:space="preserve">Guilford </w:t>
      </w:r>
      <w:r w:rsidR="00FD15C5" w:rsidRPr="007904B3">
        <w:rPr>
          <w:b/>
        </w:rPr>
        <w:t>Association Board</w:t>
      </w:r>
      <w:r w:rsidRPr="007904B3">
        <w:rPr>
          <w:b/>
        </w:rPr>
        <w:t xml:space="preserve"> – </w:t>
      </w:r>
      <w:r w:rsidR="003356CE">
        <w:rPr>
          <w:b/>
        </w:rPr>
        <w:t>August 26</w:t>
      </w:r>
      <w:r w:rsidR="00FD15C5" w:rsidRPr="007904B3">
        <w:rPr>
          <w:b/>
        </w:rPr>
        <w:t>, 2020 Meeting Minutes</w:t>
      </w:r>
    </w:p>
    <w:p w14:paraId="1E950EBD" w14:textId="1115B290" w:rsidR="00FD15C5" w:rsidRDefault="00FD15C5">
      <w:r>
        <w:t>Zoom Virtual Meeting</w:t>
      </w:r>
    </w:p>
    <w:p w14:paraId="086FEB0C" w14:textId="77777777" w:rsidR="00FD15C5" w:rsidRDefault="00FD15C5"/>
    <w:p w14:paraId="4898EFB2" w14:textId="291E1264" w:rsidR="00FD15C5" w:rsidRDefault="00FD15C5">
      <w:r>
        <w:t>BOARD MEMBERS PRESENT</w:t>
      </w:r>
      <w:r w:rsidR="003356CE">
        <w:t xml:space="preserve"> (14)</w:t>
      </w:r>
      <w:r>
        <w:t>:</w:t>
      </w:r>
      <w:r w:rsidR="00F56A52">
        <w:t xml:space="preserve"> Tom Hobbs, </w:t>
      </w:r>
      <w:r w:rsidR="003356CE">
        <w:t xml:space="preserve">Margaret Alton, Doug Borg, </w:t>
      </w:r>
      <w:r w:rsidR="00D55690">
        <w:t>C</w:t>
      </w:r>
      <w:r w:rsidR="003356CE">
        <w:t xml:space="preserve">athy Boyne, Emily Brennan, Elizabeth Comer, Carl </w:t>
      </w:r>
      <w:proofErr w:type="spellStart"/>
      <w:r w:rsidR="003356CE">
        <w:t>Cos</w:t>
      </w:r>
      <w:r w:rsidR="00D55690">
        <w:t>c</w:t>
      </w:r>
      <w:r w:rsidR="003356CE">
        <w:t>ia</w:t>
      </w:r>
      <w:proofErr w:type="spellEnd"/>
      <w:r w:rsidR="003356CE">
        <w:t xml:space="preserve">, </w:t>
      </w:r>
      <w:r w:rsidR="00F56A52">
        <w:t xml:space="preserve">Sarah Crowe, Clarke Griffin, </w:t>
      </w:r>
      <w:r w:rsidR="003356CE">
        <w:t xml:space="preserve">Jeremy Hoffman, Chris Lyon, Brandon McCullough, </w:t>
      </w:r>
      <w:r w:rsidR="00F56A52">
        <w:t>Steve Murphy</w:t>
      </w:r>
      <w:r w:rsidR="003356CE">
        <w:t>, Richard Yost</w:t>
      </w:r>
    </w:p>
    <w:p w14:paraId="2E304C51" w14:textId="77777777" w:rsidR="00FD15C5" w:rsidRDefault="00FD15C5"/>
    <w:p w14:paraId="47B54367" w14:textId="129CC7EC" w:rsidR="00FD15C5" w:rsidRDefault="00FD15C5">
      <w:r>
        <w:t>BOARD MEMBERS ABSENT</w:t>
      </w:r>
      <w:r w:rsidR="003356CE">
        <w:t xml:space="preserve"> (</w:t>
      </w:r>
      <w:r w:rsidR="00D55690">
        <w:t>5</w:t>
      </w:r>
      <w:r w:rsidR="003356CE">
        <w:t>)</w:t>
      </w:r>
      <w:r>
        <w:t>:</w:t>
      </w:r>
      <w:r w:rsidR="00544B37">
        <w:t xml:space="preserve"> </w:t>
      </w:r>
      <w:r w:rsidR="003356CE">
        <w:t xml:space="preserve">Josh Angulo-Bartlett, </w:t>
      </w:r>
      <w:r w:rsidR="00D55690">
        <w:t xml:space="preserve">Tim Chriss, </w:t>
      </w:r>
      <w:r w:rsidR="003356CE">
        <w:t xml:space="preserve">Kelly Maher, Lee Miller, Bill </w:t>
      </w:r>
      <w:proofErr w:type="spellStart"/>
      <w:r w:rsidR="003356CE">
        <w:t>Reinhoff</w:t>
      </w:r>
      <w:proofErr w:type="spellEnd"/>
    </w:p>
    <w:p w14:paraId="701482ED" w14:textId="6E6FDEA1" w:rsidR="007174D0" w:rsidRDefault="007174D0">
      <w:r>
        <w:t xml:space="preserve">OTHER </w:t>
      </w:r>
      <w:r w:rsidR="003356CE">
        <w:t>INVITEE</w:t>
      </w:r>
      <w:r>
        <w:t>S:  Pat</w:t>
      </w:r>
      <w:r w:rsidR="003356CE">
        <w:t>rick Nolan</w:t>
      </w:r>
    </w:p>
    <w:p w14:paraId="5EDF779B" w14:textId="77777777" w:rsidR="00F56A52" w:rsidRDefault="00F56A52"/>
    <w:p w14:paraId="13F690A9" w14:textId="54C37C93" w:rsidR="00F56A52" w:rsidRDefault="003356CE">
      <w:r>
        <w:t>Board Member and Office Staff Welcomes</w:t>
      </w:r>
      <w:r w:rsidR="00F56A52">
        <w:t xml:space="preserve">: </w:t>
      </w:r>
      <w:r>
        <w:t>Emily Brennan, Richard Yost, Patrick Nolan</w:t>
      </w:r>
    </w:p>
    <w:p w14:paraId="0FE79F70" w14:textId="6A8EEA77" w:rsidR="00FD15C5" w:rsidRDefault="00FD15C5"/>
    <w:p w14:paraId="6B67BFF3" w14:textId="16D8B2F8" w:rsidR="003356CE" w:rsidRDefault="003356CE">
      <w:pPr>
        <w:rPr>
          <w:b/>
          <w:bCs/>
        </w:rPr>
      </w:pPr>
      <w:r>
        <w:rPr>
          <w:b/>
          <w:bCs/>
        </w:rPr>
        <w:t>Pre-Meeting Update – Tom Hobbs</w:t>
      </w:r>
    </w:p>
    <w:p w14:paraId="1256A133" w14:textId="1711F1B1" w:rsidR="003356CE" w:rsidRPr="00102FA4" w:rsidRDefault="00102FA4">
      <w:r w:rsidRPr="00102FA4">
        <w:t>Motion to approve the June 2020 minutes; all in favor</w:t>
      </w:r>
    </w:p>
    <w:p w14:paraId="3D3E70EA" w14:textId="77777777" w:rsidR="003356CE" w:rsidRDefault="003356CE">
      <w:pPr>
        <w:rPr>
          <w:b/>
          <w:bCs/>
        </w:rPr>
      </w:pPr>
    </w:p>
    <w:p w14:paraId="07C5D9FC" w14:textId="063BBFEC" w:rsidR="003356CE" w:rsidRDefault="003356CE">
      <w:pPr>
        <w:rPr>
          <w:b/>
          <w:bCs/>
        </w:rPr>
      </w:pPr>
      <w:r w:rsidRPr="003356CE">
        <w:rPr>
          <w:b/>
          <w:bCs/>
        </w:rPr>
        <w:t>Security</w:t>
      </w:r>
    </w:p>
    <w:p w14:paraId="0761E112" w14:textId="256D483C" w:rsidR="003356CE" w:rsidRDefault="003356CE">
      <w:r w:rsidRPr="003356CE">
        <w:t xml:space="preserve">Two game/hunting cameras have been ordered for placement on trees on Northway and </w:t>
      </w:r>
      <w:proofErr w:type="spellStart"/>
      <w:r w:rsidRPr="003356CE">
        <w:t>Southway</w:t>
      </w:r>
      <w:proofErr w:type="spellEnd"/>
      <w:r w:rsidRPr="003356CE">
        <w:t xml:space="preserve">; high-resolution; </w:t>
      </w:r>
      <w:r w:rsidR="00102FA4">
        <w:t xml:space="preserve">affordable; </w:t>
      </w:r>
      <w:r w:rsidRPr="003356CE">
        <w:t>only Security Committee will have access to camera videos; cameras send real-time photos to Wolf Security personnel if trespassers are present.</w:t>
      </w:r>
    </w:p>
    <w:p w14:paraId="09CE1F38" w14:textId="43906589" w:rsidR="003356CE" w:rsidRDefault="003356CE"/>
    <w:p w14:paraId="15940978" w14:textId="27953672" w:rsidR="003356CE" w:rsidRDefault="003356CE">
      <w:r>
        <w:t>Hours for GSP/Wolf Security are fine as is; current spend for patrols will require taking from Association reserve.</w:t>
      </w:r>
    </w:p>
    <w:p w14:paraId="0C62B650" w14:textId="77777777" w:rsidR="003356CE" w:rsidRDefault="003356CE"/>
    <w:p w14:paraId="6BB0A810" w14:textId="5AD83DB6" w:rsidR="007904B3" w:rsidRPr="007904B3" w:rsidRDefault="00102FA4">
      <w:pPr>
        <w:rPr>
          <w:b/>
        </w:rPr>
      </w:pPr>
      <w:r>
        <w:rPr>
          <w:b/>
        </w:rPr>
        <w:t>Neighborhood Issues</w:t>
      </w:r>
    </w:p>
    <w:p w14:paraId="26E8E66B" w14:textId="2FB37F30" w:rsidR="00102FA4" w:rsidRDefault="00102FA4" w:rsidP="00102FA4">
      <w:pPr>
        <w:pStyle w:val="ListParagraph"/>
        <w:numPr>
          <w:ilvl w:val="0"/>
          <w:numId w:val="5"/>
        </w:numPr>
      </w:pPr>
      <w:r w:rsidRPr="00102FA4">
        <w:rPr>
          <w:u w:val="single"/>
        </w:rPr>
        <w:t>5G Verizon Network Install</w:t>
      </w:r>
      <w:r>
        <w:t xml:space="preserve">:  mentioned in upcoming Summer Newsletter; </w:t>
      </w:r>
      <w:r w:rsidR="00E65C2F">
        <w:t xml:space="preserve">Verizon wants to install its own transmitters instead of renting Crown Castle transmitters.  </w:t>
      </w:r>
      <w:r>
        <w:t xml:space="preserve">Verizon wants to install 27-ft high poles…Guilford is fighting the install; </w:t>
      </w:r>
      <w:r w:rsidR="00E65C2F">
        <w:t xml:space="preserve">Tom H wrote a letter explaining need for a Section 106 Review from the state due to historic designation.  </w:t>
      </w:r>
      <w:r>
        <w:t>Tom H researched that there is no agreement to install same type poles in neighborhoods including Georgetown, Bethesda and Chevy Chase.</w:t>
      </w:r>
    </w:p>
    <w:p w14:paraId="2969E88F" w14:textId="0FF9D97D" w:rsidR="00E65C2F" w:rsidRDefault="00102FA4" w:rsidP="00E65C2F">
      <w:pPr>
        <w:pStyle w:val="ListParagraph"/>
        <w:numPr>
          <w:ilvl w:val="1"/>
          <w:numId w:val="5"/>
        </w:numPr>
      </w:pPr>
      <w:r>
        <w:t>Tom needs help from the Board/Office to continue fighting Verizon.</w:t>
      </w:r>
    </w:p>
    <w:p w14:paraId="56A6EBF0" w14:textId="77777777" w:rsidR="00E65C2F" w:rsidRDefault="00E65C2F" w:rsidP="00E65C2F"/>
    <w:p w14:paraId="5AF1F2EA" w14:textId="5DD59FE5" w:rsidR="00102FA4" w:rsidRDefault="00102FA4" w:rsidP="00102FA4">
      <w:pPr>
        <w:pStyle w:val="ListParagraph"/>
        <w:numPr>
          <w:ilvl w:val="0"/>
          <w:numId w:val="5"/>
        </w:numPr>
      </w:pPr>
      <w:r w:rsidRPr="00102FA4">
        <w:rPr>
          <w:u w:val="single"/>
        </w:rPr>
        <w:t>Bright LED Streetlights</w:t>
      </w:r>
      <w:r>
        <w:t xml:space="preserve">:  Baltimore’s program to install brighter LED lamps began in April 2019, under direction of former Mayor Pugh.  Baltimore DOT purchased thousands of ultra-bright bulbs/lights.  Cities such as New York and D.C. have same issues with lamps being too bright/intrusive.  Tom H had requested ‘softer’ LED light bulbs, and Baltimore DOT apparently complied by replacing ultra-bright bulbs with softer light bulbs.  Mary Pat Clarke believes DOT is replacing the bulbs, but some Board members do not believe the bulbs are any less intense.  </w:t>
      </w:r>
      <w:r w:rsidR="00E65C2F">
        <w:t xml:space="preserve">Negative posts on </w:t>
      </w:r>
      <w:proofErr w:type="spellStart"/>
      <w:r w:rsidR="00E65C2F">
        <w:t>NextDoor</w:t>
      </w:r>
      <w:proofErr w:type="spellEnd"/>
      <w:r w:rsidR="00E65C2F">
        <w:t xml:space="preserve"> App about bulbs along E 39</w:t>
      </w:r>
      <w:r w:rsidR="00E65C2F" w:rsidRPr="00E65C2F">
        <w:rPr>
          <w:vertAlign w:val="superscript"/>
        </w:rPr>
        <w:t>th</w:t>
      </w:r>
      <w:r w:rsidR="00E65C2F">
        <w:t xml:space="preserve"> St.</w:t>
      </w:r>
    </w:p>
    <w:p w14:paraId="15A0747A" w14:textId="50370225" w:rsidR="00102FA4" w:rsidRDefault="00102FA4" w:rsidP="00102FA4">
      <w:pPr>
        <w:pStyle w:val="ListParagraph"/>
        <w:numPr>
          <w:ilvl w:val="1"/>
          <w:numId w:val="5"/>
        </w:numPr>
      </w:pPr>
      <w:r>
        <w:t>Suggest measuring light intensity with a light meter</w:t>
      </w:r>
    </w:p>
    <w:p w14:paraId="695A1769" w14:textId="04BC66B5" w:rsidR="00102FA4" w:rsidRDefault="00102FA4" w:rsidP="00102FA4">
      <w:pPr>
        <w:pStyle w:val="ListParagraph"/>
        <w:numPr>
          <w:ilvl w:val="1"/>
          <w:numId w:val="5"/>
        </w:numPr>
      </w:pPr>
      <w:r>
        <w:t>Check with Anthony Gill on exact specifications of bulbs (brightness, Kelvin temp., etc.).  Tom H has specs for original ultra-bright bulbs.</w:t>
      </w:r>
    </w:p>
    <w:p w14:paraId="71AAB212" w14:textId="006AE503" w:rsidR="007174D0" w:rsidRDefault="00102FA4" w:rsidP="00E65C2F">
      <w:pPr>
        <w:pStyle w:val="ListParagraph"/>
        <w:numPr>
          <w:ilvl w:val="1"/>
          <w:numId w:val="5"/>
        </w:numPr>
      </w:pPr>
      <w:r>
        <w:t>Are dimmable bulbs possible?</w:t>
      </w:r>
    </w:p>
    <w:p w14:paraId="1FE0546C" w14:textId="77777777" w:rsidR="00E65C2F" w:rsidRDefault="00E65C2F" w:rsidP="00E65C2F">
      <w:pPr>
        <w:pStyle w:val="ListParagraph"/>
        <w:ind w:left="1440"/>
      </w:pPr>
    </w:p>
    <w:p w14:paraId="308D89E5" w14:textId="01CC9BF0" w:rsidR="00E65C2F" w:rsidRDefault="00E65C2F" w:rsidP="00E65C2F"/>
    <w:p w14:paraId="21870009" w14:textId="2869DDB3" w:rsidR="00E65C2F" w:rsidRPr="00E65C2F" w:rsidRDefault="00E65C2F" w:rsidP="00E65C2F">
      <w:pPr>
        <w:rPr>
          <w:b/>
          <w:bCs/>
        </w:rPr>
      </w:pPr>
      <w:r w:rsidRPr="00E65C2F">
        <w:rPr>
          <w:b/>
          <w:bCs/>
        </w:rPr>
        <w:t>Traffic Updates</w:t>
      </w:r>
    </w:p>
    <w:p w14:paraId="3DB66B10" w14:textId="0842855E" w:rsidR="00E65C2F" w:rsidRDefault="00E65C2F" w:rsidP="00E65C2F">
      <w:pPr>
        <w:pStyle w:val="ListParagraph"/>
        <w:numPr>
          <w:ilvl w:val="0"/>
          <w:numId w:val="5"/>
        </w:numPr>
      </w:pPr>
      <w:r w:rsidRPr="00E65C2F">
        <w:rPr>
          <w:u w:val="single"/>
        </w:rPr>
        <w:t>39</w:t>
      </w:r>
      <w:r w:rsidRPr="00E65C2F">
        <w:rPr>
          <w:u w:val="single"/>
          <w:vertAlign w:val="superscript"/>
        </w:rPr>
        <w:t>th</w:t>
      </w:r>
      <w:r w:rsidRPr="00E65C2F">
        <w:rPr>
          <w:u w:val="single"/>
        </w:rPr>
        <w:t xml:space="preserve"> Street Traffic Calming</w:t>
      </w:r>
      <w:r>
        <w:t>:  overall positive response; as expected, bike lanes are mostly unused.</w:t>
      </w:r>
    </w:p>
    <w:p w14:paraId="7B03293B" w14:textId="7F193BF1" w:rsidR="00E65C2F" w:rsidRDefault="00E65C2F" w:rsidP="00E65C2F">
      <w:pPr>
        <w:pStyle w:val="ListParagraph"/>
        <w:numPr>
          <w:ilvl w:val="0"/>
          <w:numId w:val="5"/>
        </w:numPr>
      </w:pPr>
      <w:r>
        <w:rPr>
          <w:u w:val="single"/>
        </w:rPr>
        <w:t>Greenmount Avenue Construction</w:t>
      </w:r>
      <w:r w:rsidRPr="00E65C2F">
        <w:t>:</w:t>
      </w:r>
      <w:r>
        <w:t xml:space="preserve">  Brandon Mc updates.  DPW to complete their work by end of Oct 2020.  Steel road plates have been removed, but are staged at intersection of Greenmount &amp; Underwood.  DOT to complete work at unknown date.  Emily B indicated her expertise in construction law; Harrington Construction is contractor.</w:t>
      </w:r>
    </w:p>
    <w:p w14:paraId="061D7AD9" w14:textId="4AF8322D" w:rsidR="00E65C2F" w:rsidRDefault="00E65C2F" w:rsidP="00E65C2F"/>
    <w:p w14:paraId="2EA9D79E" w14:textId="705D41D2" w:rsidR="00E65C2F" w:rsidRDefault="00E65C2F" w:rsidP="00E65C2F">
      <w:pPr>
        <w:rPr>
          <w:b/>
          <w:bCs/>
        </w:rPr>
      </w:pPr>
      <w:r w:rsidRPr="00987B66">
        <w:rPr>
          <w:b/>
          <w:bCs/>
        </w:rPr>
        <w:t>Diversity/Inclusion Committee</w:t>
      </w:r>
      <w:r w:rsidR="00987B66" w:rsidRPr="00987B66">
        <w:rPr>
          <w:b/>
          <w:bCs/>
        </w:rPr>
        <w:t xml:space="preserve"> – Outreach Committee</w:t>
      </w:r>
    </w:p>
    <w:p w14:paraId="44B31AF6" w14:textId="5234DD0F" w:rsidR="00987B66" w:rsidRDefault="00987B66" w:rsidP="00987B66">
      <w:pPr>
        <w:pStyle w:val="ListParagraph"/>
        <w:numPr>
          <w:ilvl w:val="0"/>
          <w:numId w:val="7"/>
        </w:numPr>
      </w:pPr>
      <w:r w:rsidRPr="00987B66">
        <w:t>Margaret suggests need for.</w:t>
      </w:r>
      <w:r>
        <w:t xml:space="preserve">  Emily B suggests that an Outreach Committee would be preferable and more beneficial…agreement from other Board members.  Discussion about Social Committee, brunch for new homeowners and lack of follow-up after brunch. </w:t>
      </w:r>
    </w:p>
    <w:p w14:paraId="5854F8CE" w14:textId="77777777" w:rsidR="00987B66" w:rsidRDefault="00987B66" w:rsidP="00987B66">
      <w:pPr>
        <w:pStyle w:val="ListParagraph"/>
        <w:numPr>
          <w:ilvl w:val="1"/>
          <w:numId w:val="7"/>
        </w:numPr>
      </w:pPr>
      <w:r>
        <w:t xml:space="preserve">Develop program for Outreach Committee; hold brainstorming call during next couple weeks with Emily B, Sarah C, Kelly M, and Brandon Mc.  </w:t>
      </w:r>
    </w:p>
    <w:p w14:paraId="61B47335" w14:textId="6E55456A" w:rsidR="00987B66" w:rsidRDefault="00987B66" w:rsidP="00987B66">
      <w:pPr>
        <w:pStyle w:val="ListParagraph"/>
        <w:numPr>
          <w:ilvl w:val="1"/>
          <w:numId w:val="7"/>
        </w:numPr>
      </w:pPr>
      <w:r>
        <w:t>Invite other residents to join Committee (not just Board members)?</w:t>
      </w:r>
    </w:p>
    <w:p w14:paraId="2439188F" w14:textId="4104EC6A" w:rsidR="00987B66" w:rsidRDefault="00987B66" w:rsidP="00987B66">
      <w:pPr>
        <w:pStyle w:val="ListParagraph"/>
        <w:numPr>
          <w:ilvl w:val="1"/>
          <w:numId w:val="7"/>
        </w:numPr>
      </w:pPr>
      <w:r>
        <w:t>Become more involved in neighboring communities such as Pen Lucy, Waverly, Charles Village; attend diversity seminars / events put on by JHU and Loyola.</w:t>
      </w:r>
    </w:p>
    <w:p w14:paraId="74EE7738" w14:textId="5FDA0E17" w:rsidR="00987B66" w:rsidRDefault="00987B66" w:rsidP="00987B66">
      <w:pPr>
        <w:pStyle w:val="ListParagraph"/>
        <w:numPr>
          <w:ilvl w:val="1"/>
          <w:numId w:val="7"/>
        </w:numPr>
      </w:pPr>
      <w:r>
        <w:t>Include write-up in Newsletter about new homeowners</w:t>
      </w:r>
    </w:p>
    <w:p w14:paraId="4B5B70A8" w14:textId="13CA81BC" w:rsidR="00987B66" w:rsidRDefault="00987B66" w:rsidP="00987B66">
      <w:pPr>
        <w:pStyle w:val="ListParagraph"/>
        <w:numPr>
          <w:ilvl w:val="1"/>
          <w:numId w:val="7"/>
        </w:numPr>
      </w:pPr>
      <w:r>
        <w:t>Research who lived in Guilford homes in past, such as minorities and immigrants; difficult task, Library of Congress provides some info per street.</w:t>
      </w:r>
    </w:p>
    <w:p w14:paraId="5ADFCFA7" w14:textId="77777777" w:rsidR="00987B66" w:rsidRDefault="00987B66" w:rsidP="00987B66">
      <w:pPr>
        <w:pStyle w:val="ListParagraph"/>
        <w:ind w:left="1440"/>
      </w:pPr>
    </w:p>
    <w:p w14:paraId="15F64536" w14:textId="22943937" w:rsidR="00987B66" w:rsidRDefault="00987B66" w:rsidP="00576804">
      <w:r>
        <w:t>Mayor Brandon Scott</w:t>
      </w:r>
      <w:r w:rsidR="00576804">
        <w:t xml:space="preserve"> wants to meet (likely virtually) during Oct 8</w:t>
      </w:r>
      <w:r w:rsidR="00576804" w:rsidRPr="00576804">
        <w:rPr>
          <w:vertAlign w:val="superscript"/>
        </w:rPr>
        <w:t>th</w:t>
      </w:r>
      <w:r w:rsidR="00576804">
        <w:t xml:space="preserve"> meeting</w:t>
      </w:r>
    </w:p>
    <w:p w14:paraId="2B63C494" w14:textId="152882CF" w:rsidR="00576804" w:rsidRPr="00987B66" w:rsidRDefault="00576804" w:rsidP="00576804">
      <w:pPr>
        <w:pStyle w:val="ListParagraph"/>
        <w:numPr>
          <w:ilvl w:val="1"/>
          <w:numId w:val="7"/>
        </w:numPr>
      </w:pPr>
      <w:r>
        <w:t>Prepare questions/discussion topics for Brandon (e.g., 5G install, LED bulbs).</w:t>
      </w:r>
    </w:p>
    <w:p w14:paraId="2D4B843D" w14:textId="77777777" w:rsidR="003804DC" w:rsidRDefault="003804DC"/>
    <w:p w14:paraId="62B1C8DD" w14:textId="77777777" w:rsidR="003804DC" w:rsidRDefault="003804DC"/>
    <w:p w14:paraId="02E5DFF8" w14:textId="74CE3E21" w:rsidR="00D60FA6" w:rsidRDefault="00D60FA6">
      <w:r>
        <w:t>No other business – Meeting concluded at 8:</w:t>
      </w:r>
      <w:r w:rsidR="00E65C2F">
        <w:t xml:space="preserve">20 </w:t>
      </w:r>
      <w:r>
        <w:t>pm</w:t>
      </w:r>
    </w:p>
    <w:p w14:paraId="52F5DF32" w14:textId="77777777" w:rsidR="00D60FA6" w:rsidRDefault="00D60FA6"/>
    <w:p w14:paraId="02DB7FBB" w14:textId="77777777" w:rsidR="003040C5" w:rsidRDefault="003040C5"/>
    <w:p w14:paraId="72398DE5" w14:textId="77777777" w:rsidR="00FD15C5" w:rsidRDefault="00FD15C5"/>
    <w:p w14:paraId="00063BC6" w14:textId="77777777" w:rsidR="00990C31" w:rsidRDefault="00990C31"/>
    <w:p w14:paraId="0A2FCD6F" w14:textId="77777777" w:rsidR="00990C31" w:rsidRDefault="00990C31"/>
    <w:sectPr w:rsidR="00990C31" w:rsidSect="00D5569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B94"/>
    <w:multiLevelType w:val="hybridMultilevel"/>
    <w:tmpl w:val="C21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1AE"/>
    <w:multiLevelType w:val="hybridMultilevel"/>
    <w:tmpl w:val="5EF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14"/>
    <w:multiLevelType w:val="hybridMultilevel"/>
    <w:tmpl w:val="500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E63"/>
    <w:multiLevelType w:val="hybridMultilevel"/>
    <w:tmpl w:val="4C26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055"/>
    <w:multiLevelType w:val="hybridMultilevel"/>
    <w:tmpl w:val="2E6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8EA"/>
    <w:multiLevelType w:val="hybridMultilevel"/>
    <w:tmpl w:val="4C0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009E"/>
    <w:multiLevelType w:val="hybridMultilevel"/>
    <w:tmpl w:val="D84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1"/>
    <w:rsid w:val="00012ED1"/>
    <w:rsid w:val="00090CC9"/>
    <w:rsid w:val="000A4F34"/>
    <w:rsid w:val="00102FA4"/>
    <w:rsid w:val="001179BF"/>
    <w:rsid w:val="001C39AB"/>
    <w:rsid w:val="002F40AF"/>
    <w:rsid w:val="003040C5"/>
    <w:rsid w:val="003356CE"/>
    <w:rsid w:val="00355F8A"/>
    <w:rsid w:val="003804DC"/>
    <w:rsid w:val="004253E6"/>
    <w:rsid w:val="0046224F"/>
    <w:rsid w:val="00544B37"/>
    <w:rsid w:val="00576804"/>
    <w:rsid w:val="005A6218"/>
    <w:rsid w:val="006C78EC"/>
    <w:rsid w:val="007174D0"/>
    <w:rsid w:val="007341DC"/>
    <w:rsid w:val="007904B3"/>
    <w:rsid w:val="007C3699"/>
    <w:rsid w:val="008D7DA1"/>
    <w:rsid w:val="0092294D"/>
    <w:rsid w:val="00952830"/>
    <w:rsid w:val="00987B66"/>
    <w:rsid w:val="00990C31"/>
    <w:rsid w:val="009B2352"/>
    <w:rsid w:val="00A245AB"/>
    <w:rsid w:val="00A723A0"/>
    <w:rsid w:val="00A96960"/>
    <w:rsid w:val="00B0048F"/>
    <w:rsid w:val="00B23F70"/>
    <w:rsid w:val="00B60506"/>
    <w:rsid w:val="00B623C4"/>
    <w:rsid w:val="00BB0E67"/>
    <w:rsid w:val="00C57848"/>
    <w:rsid w:val="00CF22BF"/>
    <w:rsid w:val="00D55690"/>
    <w:rsid w:val="00D60FA6"/>
    <w:rsid w:val="00E139D5"/>
    <w:rsid w:val="00E42E89"/>
    <w:rsid w:val="00E57105"/>
    <w:rsid w:val="00E65C2F"/>
    <w:rsid w:val="00E80DD9"/>
    <w:rsid w:val="00F56A52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46A"/>
  <w14:defaultImageDpi w14:val="32767"/>
  <w15:docId w15:val="{B09B5F0D-C893-472A-9B15-AF85247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Haas</dc:creator>
  <cp:lastModifiedBy>Patrick Nolan</cp:lastModifiedBy>
  <cp:revision>4</cp:revision>
  <dcterms:created xsi:type="dcterms:W3CDTF">2020-08-27T01:32:00Z</dcterms:created>
  <dcterms:modified xsi:type="dcterms:W3CDTF">2020-08-27T02:18:00Z</dcterms:modified>
</cp:coreProperties>
</file>