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ILFORD ASSOCIATION BOARD –</w:t>
      </w:r>
      <w:r w:rsidR="00135FE2">
        <w:t>JUNE 4, 2019</w:t>
      </w:r>
      <w:r>
        <w:t xml:space="preserve"> MEETING MINUTES</w:t>
      </w:r>
    </w:p>
    <w:p w:rsidR="00F040C0" w:rsidRDefault="00F040C0"/>
    <w:p w:rsidR="00F03B2C" w:rsidRDefault="00135FE2">
      <w:r>
        <w:t>June 4, 201</w:t>
      </w:r>
      <w:r w:rsidR="00AA4459">
        <w:t>9</w:t>
      </w:r>
    </w:p>
    <w:p w:rsidR="00F03B2C" w:rsidRDefault="00F03B2C"/>
    <w:p w:rsidR="00F03B2C" w:rsidRDefault="00F03B2C">
      <w:r>
        <w:t>7:00 PM</w:t>
      </w:r>
    </w:p>
    <w:p w:rsidR="00F03B2C" w:rsidRDefault="00F03B2C"/>
    <w:p w:rsidR="00F03B2C" w:rsidRDefault="00B74C3A">
      <w:r>
        <w:t>Wes</w:t>
      </w:r>
      <w:r w:rsidR="00A00130">
        <w:t>t</w:t>
      </w:r>
      <w:r>
        <w:t>cott Room</w:t>
      </w:r>
      <w:r w:rsidR="00F03B2C">
        <w:t>, Second Presbyterian Church</w:t>
      </w:r>
    </w:p>
    <w:p w:rsidR="00F03B2C" w:rsidRDefault="00F03B2C"/>
    <w:p w:rsidR="00F03B2C" w:rsidRPr="00AA083A" w:rsidRDefault="009D6D1E">
      <w:r w:rsidRPr="00AA083A">
        <w:t>BOARD MEMBERS PRESENT:</w:t>
      </w:r>
      <w:r w:rsidR="005001CB" w:rsidRPr="00AA083A">
        <w:t xml:space="preserve"> </w:t>
      </w:r>
      <w:r w:rsidR="00B74C3A" w:rsidRPr="00AA083A">
        <w:t xml:space="preserve">Margaret Alton, </w:t>
      </w:r>
      <w:r w:rsidR="00135FE2">
        <w:t xml:space="preserve">Doug Borg, </w:t>
      </w:r>
      <w:r w:rsidR="00B74C3A" w:rsidRPr="00AA083A">
        <w:t xml:space="preserve">Cathy Boyne, Curtis Campbell, </w:t>
      </w:r>
      <w:r w:rsidR="0025544A" w:rsidRPr="00AA083A">
        <w:t xml:space="preserve">Elizabeth Comer, </w:t>
      </w:r>
      <w:r w:rsidR="00B74C3A" w:rsidRPr="00AA083A">
        <w:t xml:space="preserve">Carl Coscia, </w:t>
      </w:r>
      <w:r w:rsidR="00135FE2" w:rsidRPr="00AA083A">
        <w:t xml:space="preserve">Sarah Crowe, </w:t>
      </w:r>
      <w:r w:rsidR="00AB1BCB" w:rsidRPr="00AA083A">
        <w:t xml:space="preserve">Anthony Gill, </w:t>
      </w:r>
      <w:r w:rsidR="00B74C3A" w:rsidRPr="00AA083A">
        <w:t xml:space="preserve">Clarke Griffin, </w:t>
      </w:r>
      <w:r w:rsidR="00135FE2">
        <w:t xml:space="preserve">Brandon McCullough, </w:t>
      </w:r>
      <w:r w:rsidR="00B74C3A" w:rsidRPr="00AA083A">
        <w:t xml:space="preserve">Lee Miller, </w:t>
      </w:r>
      <w:r w:rsidR="0000709E" w:rsidRPr="00AA083A">
        <w:t xml:space="preserve">Tom Hobbs, </w:t>
      </w:r>
      <w:r w:rsidR="00AB1BCB" w:rsidRPr="00AA083A">
        <w:t>Steve Murphy</w:t>
      </w:r>
      <w:r w:rsidR="00135FE2">
        <w:t>,</w:t>
      </w:r>
      <w:r w:rsidR="00AB1BCB" w:rsidRPr="00AA083A">
        <w:t xml:space="preserve"> </w:t>
      </w:r>
      <w:r w:rsidR="00135FE2">
        <w:t xml:space="preserve">Bill Rienhoff </w:t>
      </w:r>
      <w:r w:rsidR="00AB1BCB" w:rsidRPr="00AA083A">
        <w:t>and</w:t>
      </w:r>
      <w:r w:rsidR="00135FE2">
        <w:t xml:space="preserve"> Lynda Riley</w:t>
      </w:r>
      <w:r w:rsidR="00AB1BCB" w:rsidRPr="00AA083A">
        <w:t>.</w:t>
      </w:r>
    </w:p>
    <w:p w:rsidR="00690036" w:rsidRPr="00AA083A" w:rsidRDefault="00690036"/>
    <w:p w:rsidR="009D6D1E" w:rsidRPr="00AA083A" w:rsidRDefault="009D6D1E">
      <w:r w:rsidRPr="00AA083A">
        <w:t>B</w:t>
      </w:r>
      <w:r w:rsidR="0000709E" w:rsidRPr="00AA083A">
        <w:t>OARD MEMBERS ABSENT:</w:t>
      </w:r>
      <w:r w:rsidRPr="00AA083A">
        <w:t xml:space="preserve"> </w:t>
      </w:r>
      <w:r w:rsidR="00B74C3A" w:rsidRPr="00AA083A">
        <w:t xml:space="preserve">Joshua Angulo-Bartlett, </w:t>
      </w:r>
      <w:r w:rsidRPr="00AA083A">
        <w:t>Tim Chriss</w:t>
      </w:r>
      <w:r w:rsidR="00BD6823" w:rsidRPr="00AA083A">
        <w:t xml:space="preserve">, </w:t>
      </w:r>
      <w:r w:rsidR="00135FE2">
        <w:t>Jeremy Hoffman</w:t>
      </w:r>
      <w:r w:rsidR="00135FE2" w:rsidRPr="00AA083A">
        <w:t xml:space="preserve"> </w:t>
      </w:r>
      <w:r w:rsidR="00135FE2">
        <w:t xml:space="preserve">and </w:t>
      </w:r>
      <w:r w:rsidR="00135FE2" w:rsidRPr="00AA083A">
        <w:t>Chris Lyon</w:t>
      </w:r>
      <w:r w:rsidR="001628E4">
        <w:t>.</w:t>
      </w:r>
    </w:p>
    <w:p w:rsidR="001B1E38" w:rsidRPr="00AA083A" w:rsidRDefault="001B1E38"/>
    <w:p w:rsidR="00F040C0" w:rsidRDefault="001628E4">
      <w:r>
        <w:t xml:space="preserve">BALTIMORE CITY POLICE: Sargent Amy </w:t>
      </w:r>
      <w:proofErr w:type="spellStart"/>
      <w:r>
        <w:t>Streett</w:t>
      </w:r>
      <w:proofErr w:type="spellEnd"/>
      <w:r>
        <w:t>, Officer Nicole Williams and Officer Matthew Henry</w:t>
      </w:r>
    </w:p>
    <w:p w:rsidR="001628E4" w:rsidRPr="00AA083A" w:rsidRDefault="001628E4"/>
    <w:p w:rsidR="00F03B2C" w:rsidRPr="00AA083A" w:rsidRDefault="00650B09">
      <w:r w:rsidRPr="00AA083A">
        <w:t>PRESIDING: Tom Hobbs, Guilford Associati</w:t>
      </w:r>
      <w:r w:rsidR="00AE7BFD" w:rsidRPr="00AA083A">
        <w:t>on President</w:t>
      </w:r>
    </w:p>
    <w:p w:rsidR="00074C49" w:rsidRPr="00AA083A" w:rsidRDefault="00074C49"/>
    <w:p w:rsidR="00074C49" w:rsidRDefault="00135FE2">
      <w:r>
        <w:t xml:space="preserve">The minutes from </w:t>
      </w:r>
      <w:r w:rsidRPr="001628E4">
        <w:t xml:space="preserve">the March </w:t>
      </w:r>
      <w:r w:rsidR="001628E4" w:rsidRPr="001628E4">
        <w:t>5</w:t>
      </w:r>
      <w:r w:rsidRPr="001628E4">
        <w:t>, 2019</w:t>
      </w:r>
      <w:r w:rsidR="00074C49" w:rsidRPr="001628E4">
        <w:t xml:space="preserve"> meeting were approved</w:t>
      </w:r>
      <w:r w:rsidR="00074C49" w:rsidRPr="00AA083A">
        <w:t>.</w:t>
      </w:r>
    </w:p>
    <w:p w:rsidR="001628E4" w:rsidRDefault="001628E4"/>
    <w:p w:rsidR="001628E4" w:rsidRDefault="001628E4">
      <w:r w:rsidRPr="001628E4">
        <w:rPr>
          <w:b/>
        </w:rPr>
        <w:t>Guilford Office</w:t>
      </w:r>
      <w:r>
        <w:t>: Tom Hobbs</w:t>
      </w:r>
    </w:p>
    <w:p w:rsidR="001628E4" w:rsidRDefault="001628E4"/>
    <w:p w:rsidR="00D76241" w:rsidRDefault="001628E4">
      <w:r>
        <w:t>Amethyst Spivak, our office manager, will be on maternity leave this fall. We are looking for a</w:t>
      </w:r>
      <w:r w:rsidR="00D76241">
        <w:t>n</w:t>
      </w:r>
      <w:r>
        <w:t xml:space="preserve"> </w:t>
      </w:r>
      <w:r w:rsidR="00D76241">
        <w:t>assistant manager</w:t>
      </w:r>
      <w:r>
        <w:t xml:space="preserve"> to work with Amethyst 10-20 hours/week before she goes out on maternity leave</w:t>
      </w:r>
      <w:r w:rsidR="00D76241">
        <w:t>.</w:t>
      </w:r>
      <w:r>
        <w:t xml:space="preserve"> </w:t>
      </w:r>
      <w:r w:rsidR="00D76241">
        <w:t>We need the additional staff and this will provide cover when Amethyst is out.</w:t>
      </w:r>
    </w:p>
    <w:p w:rsidR="001628E4" w:rsidRDefault="001628E4"/>
    <w:p w:rsidR="001628E4" w:rsidRDefault="001628E4">
      <w:r w:rsidRPr="001628E4">
        <w:rPr>
          <w:b/>
        </w:rPr>
        <w:t>Baltimore City Council</w:t>
      </w:r>
      <w:r>
        <w:t>: Tom Hobbs</w:t>
      </w:r>
    </w:p>
    <w:p w:rsidR="001628E4" w:rsidRDefault="001628E4"/>
    <w:p w:rsidR="001628E4" w:rsidRDefault="001628E4">
      <w:r>
        <w:t>The two city council members who cover Guilford, Mary Pat Clarke and Bill Henry, are not running for reelection in 2020. We have had requests from candidates for city council to speak with us. We will invite them to a board meeting in the future.</w:t>
      </w:r>
    </w:p>
    <w:p w:rsidR="001628E4" w:rsidRDefault="001628E4"/>
    <w:p w:rsidR="001628E4" w:rsidRDefault="001628E4">
      <w:r w:rsidRPr="001628E4">
        <w:rPr>
          <w:b/>
        </w:rPr>
        <w:t>Johns Hopkins Police Force</w:t>
      </w:r>
      <w:r>
        <w:t>: Tom Hobbs</w:t>
      </w:r>
    </w:p>
    <w:p w:rsidR="001628E4" w:rsidRDefault="001628E4"/>
    <w:p w:rsidR="001628E4" w:rsidRDefault="001628E4">
      <w:r>
        <w:t xml:space="preserve">The </w:t>
      </w:r>
      <w:r w:rsidR="00B178D9">
        <w:t xml:space="preserve">State </w:t>
      </w:r>
      <w:r>
        <w:t xml:space="preserve">General Assembly approved Johns Hopkins University having a private police force of one hundred officers who will cover all their campuses in Baltimore. Guilford and Tuscany Canterbury </w:t>
      </w:r>
      <w:r w:rsidR="00B178D9">
        <w:t>supported the authorization for</w:t>
      </w:r>
      <w:r>
        <w:t xml:space="preserve"> Hopkins </w:t>
      </w:r>
      <w:r w:rsidR="00B178D9">
        <w:t xml:space="preserve">to have </w:t>
      </w:r>
      <w:r>
        <w:t>their own police force, while Remington</w:t>
      </w:r>
      <w:r w:rsidR="00B178D9">
        <w:t xml:space="preserve">, </w:t>
      </w:r>
      <w:proofErr w:type="spellStart"/>
      <w:r w:rsidR="00B178D9">
        <w:t>Abell</w:t>
      </w:r>
      <w:proofErr w:type="spellEnd"/>
      <w:r>
        <w:t xml:space="preserve"> and Charles Village did not. </w:t>
      </w:r>
    </w:p>
    <w:p w:rsidR="001628E4" w:rsidRPr="00AA083A" w:rsidRDefault="001628E4"/>
    <w:p w:rsidR="00AF614A" w:rsidRDefault="001628E4">
      <w:r w:rsidRPr="001628E4">
        <w:rPr>
          <w:b/>
        </w:rPr>
        <w:t>Baltimore City Police</w:t>
      </w:r>
      <w:r>
        <w:t xml:space="preserve">: </w:t>
      </w:r>
      <w:proofErr w:type="spellStart"/>
      <w:r>
        <w:t>Sargeant</w:t>
      </w:r>
      <w:proofErr w:type="spellEnd"/>
      <w:r>
        <w:t xml:space="preserve"> </w:t>
      </w:r>
      <w:proofErr w:type="spellStart"/>
      <w:r>
        <w:t>Streett</w:t>
      </w:r>
      <w:proofErr w:type="spellEnd"/>
      <w:r>
        <w:t>, Officer Henry and Officer Williams</w:t>
      </w:r>
    </w:p>
    <w:p w:rsidR="001628E4" w:rsidRDefault="001628E4">
      <w:r>
        <w:lastRenderedPageBreak/>
        <w:t>Members of the Northern District try to meet with members of each community every month. Given that the Guilford Board only meets every three months the police will come to all our board meetings and to the annual meeting in November.</w:t>
      </w:r>
    </w:p>
    <w:p w:rsidR="001628E4" w:rsidRDefault="001628E4"/>
    <w:p w:rsidR="001628E4" w:rsidRDefault="001628E4">
      <w:r>
        <w:t>There has been a 20% reduction in property crime for the first half of 2019 compared to the first half of 2018.</w:t>
      </w:r>
      <w:r w:rsidR="00D76241">
        <w:t xml:space="preserve"> </w:t>
      </w:r>
      <w:r>
        <w:t>However, there has been a doubling of incidents of violent crime (from 4 incidents to 8) during the first half of 2019 compared to the first half of 2018.</w:t>
      </w:r>
    </w:p>
    <w:p w:rsidR="001628E4" w:rsidRDefault="001628E4"/>
    <w:p w:rsidR="001628E4" w:rsidRDefault="001628E4">
      <w:r>
        <w:t xml:space="preserve">Police coverage will increase along York Road and Greenmount as summer begins and school is no longer in session. </w:t>
      </w:r>
      <w:r w:rsidR="00D76241">
        <w:t xml:space="preserve"> </w:t>
      </w:r>
      <w:r>
        <w:t xml:space="preserve">The Northern District </w:t>
      </w:r>
      <w:r w:rsidR="00D76241">
        <w:t>stil</w:t>
      </w:r>
      <w:r w:rsidR="00A27B1A">
        <w:t xml:space="preserve">l </w:t>
      </w:r>
      <w:r>
        <w:t xml:space="preserve">does not have enough officers to </w:t>
      </w:r>
      <w:r w:rsidR="00D76241">
        <w:t xml:space="preserve">adequately </w:t>
      </w:r>
      <w:r>
        <w:t xml:space="preserve">cover the area. It is made worse when there is an accident on Route </w:t>
      </w:r>
      <w:r w:rsidR="00A27B1A">
        <w:t xml:space="preserve">I </w:t>
      </w:r>
      <w:r>
        <w:t xml:space="preserve">83 and three to five squad cars can be taken away from the neighborhood to deal with the accident. Eight neighborhoods wrote a letter to Governor Hogan requesting </w:t>
      </w:r>
      <w:r w:rsidR="00D76241">
        <w:t xml:space="preserve">that </w:t>
      </w:r>
      <w:r>
        <w:t>state police cover accidents on Route 83 be</w:t>
      </w:r>
      <w:r w:rsidR="00AA4459">
        <w:t>cause it is a state road. On most of</w:t>
      </w:r>
      <w:r>
        <w:t xml:space="preserve"> the other state highways in Maryland the state police cove</w:t>
      </w:r>
      <w:r w:rsidR="00AA4459">
        <w:t>r</w:t>
      </w:r>
      <w:r>
        <w:t xml:space="preserve"> accidents and driving infractions on the highways. Unfortunately the governor refused to make the change.</w:t>
      </w:r>
    </w:p>
    <w:p w:rsidR="001628E4" w:rsidRDefault="001628E4"/>
    <w:p w:rsidR="001628E4" w:rsidRDefault="001628E4">
      <w:r>
        <w:t xml:space="preserve">The police recommended people install cameras on our houses. If the camera is registered through Operation Crime Watch the police can get access to the video after a crime has occurred. When the police post photos of a suspect he/she is usually identified </w:t>
      </w:r>
      <w:r w:rsidR="00D76241">
        <w:t>quickly</w:t>
      </w:r>
      <w:r>
        <w:t>.</w:t>
      </w:r>
    </w:p>
    <w:p w:rsidR="001628E4" w:rsidRDefault="001628E4"/>
    <w:p w:rsidR="001628E4" w:rsidRDefault="001628E4">
      <w:r w:rsidRPr="001628E4">
        <w:rPr>
          <w:b/>
        </w:rPr>
        <w:t>Financials</w:t>
      </w:r>
      <w:r>
        <w:t>: Lee Miller</w:t>
      </w:r>
    </w:p>
    <w:p w:rsidR="001628E4" w:rsidRDefault="001628E4"/>
    <w:p w:rsidR="00D76241" w:rsidRDefault="001628E4">
      <w:r>
        <w:t xml:space="preserve">Lee Miller and Margaret Alton met with PNC Bank to </w:t>
      </w:r>
      <w:r w:rsidR="00D76241">
        <w:t>seek a higher interest rate on the Association’s operating funds.  In addition to using a money market account paying 2% the Association will open 3 CDs laddered out to 18-24 months.</w:t>
      </w:r>
    </w:p>
    <w:p w:rsidR="001628E4" w:rsidRDefault="001628E4"/>
    <w:p w:rsidR="001628E4" w:rsidRDefault="001628E4">
      <w:r>
        <w:t xml:space="preserve">There is expense for repairing the drainage system </w:t>
      </w:r>
      <w:r w:rsidR="00D76241">
        <w:t xml:space="preserve">in </w:t>
      </w:r>
      <w:r>
        <w:t>the Sunken Park.</w:t>
      </w:r>
      <w:r w:rsidR="00D76241">
        <w:t xml:space="preserve"> Is about $15,000 as </w:t>
      </w:r>
      <w:proofErr w:type="gramStart"/>
      <w:r w:rsidR="00D76241">
        <w:t>forecast.</w:t>
      </w:r>
      <w:proofErr w:type="gramEnd"/>
    </w:p>
    <w:p w:rsidR="001628E4" w:rsidRDefault="001628E4"/>
    <w:p w:rsidR="001628E4" w:rsidRDefault="001628E4">
      <w:r>
        <w:t>Margaret Alton requested increasing the donation that the Guilford Association makes to Stratford Green from $50,000 (which it has been for at least 15 years) to $60,000 to cover higher maintenance costs. The Board voted unanimously to increase the donation to $60,000.</w:t>
      </w:r>
    </w:p>
    <w:p w:rsidR="001628E4" w:rsidRDefault="001628E4"/>
    <w:p w:rsidR="001628E4" w:rsidRDefault="001628E4">
      <w:r>
        <w:t xml:space="preserve">The Guilford Board voted unanimously to increase the mandatory maintenance charge 20 cents per 100 square feet of property to </w:t>
      </w:r>
      <w:r w:rsidR="00A27B1A" w:rsidRPr="00560E6C">
        <w:t>$3.20</w:t>
      </w:r>
      <w:r w:rsidR="00A27B1A">
        <w:rPr>
          <w:color w:val="FF0000"/>
        </w:rPr>
        <w:t xml:space="preserve"> </w:t>
      </w:r>
      <w:r>
        <w:t>per 100 square feet in 2020</w:t>
      </w:r>
      <w:r w:rsidR="00AA4459">
        <w:t xml:space="preserve"> to cover rising expenses</w:t>
      </w:r>
      <w:r>
        <w:t>.</w:t>
      </w:r>
    </w:p>
    <w:p w:rsidR="001628E4" w:rsidRDefault="001628E4"/>
    <w:p w:rsidR="001628E4" w:rsidRDefault="001628E4">
      <w:r>
        <w:t xml:space="preserve">The Guilford Board voted unanimously to increase the York Court mandatory maintenance charge $5 to </w:t>
      </w:r>
      <w:r w:rsidR="00A27B1A" w:rsidRPr="00560E6C">
        <w:t>$85</w:t>
      </w:r>
      <w:r w:rsidRPr="00560E6C">
        <w:t xml:space="preserve"> </w:t>
      </w:r>
      <w:r>
        <w:t>per property for 2020.</w:t>
      </w:r>
      <w:bookmarkStart w:id="0" w:name="_GoBack"/>
      <w:bookmarkEnd w:id="0"/>
    </w:p>
    <w:p w:rsidR="001628E4" w:rsidRDefault="001628E4"/>
    <w:p w:rsidR="001628E4" w:rsidRPr="00AA083A" w:rsidRDefault="001628E4"/>
    <w:p w:rsidR="00F040C0" w:rsidRDefault="001628E4">
      <w:r>
        <w:rPr>
          <w:b/>
        </w:rPr>
        <w:lastRenderedPageBreak/>
        <w:t>Security</w:t>
      </w:r>
      <w:r w:rsidR="00F040C0" w:rsidRPr="00AA083A">
        <w:t xml:space="preserve">: </w:t>
      </w:r>
      <w:r>
        <w:t xml:space="preserve">Curtis Campbell and </w:t>
      </w:r>
      <w:r w:rsidR="00F040C0" w:rsidRPr="00AA083A">
        <w:t>Tom Hobbs</w:t>
      </w:r>
      <w:r>
        <w:t xml:space="preserve">  </w:t>
      </w:r>
    </w:p>
    <w:p w:rsidR="00AA4459" w:rsidRDefault="00AA4459"/>
    <w:p w:rsidR="00F35003" w:rsidRDefault="00AA4459">
      <w:r>
        <w:t xml:space="preserve">There are plans to install two cameras this summer, one at Northway and York Road and the other at Southway and Greenmount </w:t>
      </w:r>
      <w:r w:rsidR="00F35003">
        <w:t>as a test.</w:t>
      </w:r>
      <w:r w:rsidR="00D76241">
        <w:t xml:space="preserve"> </w:t>
      </w:r>
      <w:r w:rsidR="00F35003">
        <w:t xml:space="preserve"> </w:t>
      </w:r>
      <w:r>
        <w:t xml:space="preserve">In </w:t>
      </w:r>
      <w:r w:rsidR="00F35003">
        <w:t>exchange for use of electricity and possibly WI-FI</w:t>
      </w:r>
      <w:r>
        <w:t xml:space="preserve">, the </w:t>
      </w:r>
      <w:r w:rsidR="00F35003">
        <w:t>hosts of the camera system</w:t>
      </w:r>
      <w:r>
        <w:t xml:space="preserve"> will be given complementary membership to the Guilford Security Patrol. Having these cameras will allow real time monitoring by the GSP guards on their iPads. These two cameras will be a test to see how much electricity and </w:t>
      </w:r>
      <w:proofErr w:type="spellStart"/>
      <w:r>
        <w:t>WiFi</w:t>
      </w:r>
      <w:proofErr w:type="spellEnd"/>
      <w:r>
        <w:t xml:space="preserve"> is being used and how well the guards are able to react to what is seen on the screen. The cameras are motion activated and the guard will be notified when there is activity for him/her to evaluate. </w:t>
      </w:r>
    </w:p>
    <w:p w:rsidR="00F35003" w:rsidRDefault="00F35003"/>
    <w:p w:rsidR="00AA4459" w:rsidRDefault="00AA4459">
      <w:r w:rsidRPr="00AA4459">
        <w:rPr>
          <w:b/>
        </w:rPr>
        <w:t>Transportation</w:t>
      </w:r>
      <w:r>
        <w:t>: Doug Borg</w:t>
      </w:r>
    </w:p>
    <w:p w:rsidR="00AA4459" w:rsidRDefault="00AA4459"/>
    <w:p w:rsidR="00AA4459" w:rsidRDefault="00AA4459">
      <w:r>
        <w:t>We still do not have revised plans for the 39</w:t>
      </w:r>
      <w:r w:rsidRPr="00AA4459">
        <w:rPr>
          <w:vertAlign w:val="superscript"/>
        </w:rPr>
        <w:t>th</w:t>
      </w:r>
      <w:r>
        <w:t xml:space="preserve"> Street traffic calming. The Department of Transportation has not been very good at responding to emails. Turnover has been high </w:t>
      </w:r>
      <w:r w:rsidR="00F35003">
        <w:t>at</w:t>
      </w:r>
      <w:r>
        <w:t xml:space="preserve"> DOT.</w:t>
      </w:r>
    </w:p>
    <w:p w:rsidR="00AA4459" w:rsidRDefault="00AA4459"/>
    <w:p w:rsidR="00AA4459" w:rsidRDefault="00AA4459">
      <w:r>
        <w:t xml:space="preserve">We are still </w:t>
      </w:r>
      <w:r w:rsidR="00F35003">
        <w:t xml:space="preserve">requesting from DOT </w:t>
      </w:r>
      <w:r>
        <w:t xml:space="preserve">the </w:t>
      </w:r>
      <w:r w:rsidR="00F35003">
        <w:t xml:space="preserve">creation of </w:t>
      </w:r>
      <w:proofErr w:type="gramStart"/>
      <w:r w:rsidR="00F35003">
        <w:t xml:space="preserve">an </w:t>
      </w:r>
      <w:r>
        <w:t xml:space="preserve"> island</w:t>
      </w:r>
      <w:proofErr w:type="gramEnd"/>
      <w:r w:rsidR="00F35003">
        <w:t>,</w:t>
      </w:r>
      <w:r>
        <w:t xml:space="preserve"> that used to exist </w:t>
      </w:r>
      <w:r w:rsidR="00F35003">
        <w:t xml:space="preserve">, </w:t>
      </w:r>
      <w:r>
        <w:t>at Greenway/Northway and Millbrook.</w:t>
      </w:r>
    </w:p>
    <w:p w:rsidR="00AA4459" w:rsidRDefault="00AA4459"/>
    <w:p w:rsidR="00AA4459" w:rsidRDefault="00AA4459">
      <w:r>
        <w:t>There is going to be a big dig on Greenmount/York Road from 34th Street to Northern Parkway</w:t>
      </w:r>
      <w:r w:rsidR="00560E6C">
        <w:t xml:space="preserve"> </w:t>
      </w:r>
      <w:r>
        <w:t xml:space="preserve">for water, gas and </w:t>
      </w:r>
      <w:proofErr w:type="spellStart"/>
      <w:r>
        <w:t>fiberoptic</w:t>
      </w:r>
      <w:proofErr w:type="spellEnd"/>
      <w:r>
        <w:t xml:space="preserve"> installations.</w:t>
      </w:r>
    </w:p>
    <w:p w:rsidR="00AA4459" w:rsidRDefault="00AA4459"/>
    <w:p w:rsidR="00AA4459" w:rsidRDefault="00AA4459">
      <w:r w:rsidRPr="00AA4459">
        <w:rPr>
          <w:b/>
        </w:rPr>
        <w:t>North Baltimore Neighborhood Coalition</w:t>
      </w:r>
      <w:r>
        <w:t>: Anthony Gill</w:t>
      </w:r>
    </w:p>
    <w:p w:rsidR="00AA4459" w:rsidRDefault="00AA4459"/>
    <w:p w:rsidR="00AA4459" w:rsidRDefault="00AA4459">
      <w:r>
        <w:t xml:space="preserve">Loyola University plans to start the addition to Beatty Hall in spring 2020. </w:t>
      </w:r>
      <w:r w:rsidR="001B7641">
        <w:t xml:space="preserve">The </w:t>
      </w:r>
      <w:proofErr w:type="gramStart"/>
      <w:r w:rsidR="001B7641">
        <w:t>proposed</w:t>
      </w:r>
      <w:proofErr w:type="gramEnd"/>
      <w:r w:rsidR="001B7641">
        <w:t xml:space="preserve"> revised Master Plan calls f</w:t>
      </w:r>
      <w:r w:rsidR="00F35003">
        <w:t xml:space="preserve">or </w:t>
      </w:r>
      <w:r w:rsidR="001B7641">
        <w:t>the conversion of</w:t>
      </w:r>
      <w:r>
        <w:t xml:space="preserve"> the triangle property </w:t>
      </w:r>
      <w:r w:rsidR="00F35003">
        <w:t>north</w:t>
      </w:r>
      <w:r>
        <w:t xml:space="preserve"> of the reservoir to about 200 permanent parking spaces for Loyola. The parking lot will be lighted, landscaped and have a camera. Guilford wants to see the drawing of the parking lot at 30% complete. A four story Engagement Center will be built along East Cold Spring Lane and the bookstore and post office will be moved there from the</w:t>
      </w:r>
      <w:r w:rsidR="00F35003">
        <w:t>ir</w:t>
      </w:r>
      <w:r>
        <w:t xml:space="preserve"> temporary structures. The residence hall at West Cold Spring and North Charles will be torn down and replaced with updated dorm</w:t>
      </w:r>
      <w:r w:rsidR="00F35003">
        <w:t>s</w:t>
      </w:r>
      <w:r>
        <w:t>.</w:t>
      </w:r>
    </w:p>
    <w:p w:rsidR="00AA4459" w:rsidRDefault="00AA4459"/>
    <w:p w:rsidR="00AA4459" w:rsidRDefault="00AA4459">
      <w:r>
        <w:t xml:space="preserve">There are twelve cottages in Radnor Winston that Loyola owns and uses for various purposes such as staff housing, offices and ROTC. </w:t>
      </w:r>
      <w:r w:rsidR="00F35003">
        <w:t xml:space="preserve"> </w:t>
      </w:r>
      <w:r>
        <w:t>Several of the houses are in need of repair. Loyola is concerned that 302 Radnor, which had been used for ROTC, is in such poor condition that it may not make sense to renovate this house. Loyola is seeking approval to demolish this cottage.</w:t>
      </w:r>
    </w:p>
    <w:p w:rsidR="00AA4459" w:rsidRDefault="00AA4459"/>
    <w:p w:rsidR="00AA4459" w:rsidRDefault="00AA4459">
      <w:r w:rsidRPr="00AA4459">
        <w:rPr>
          <w:b/>
        </w:rPr>
        <w:t>Architecture</w:t>
      </w:r>
      <w:r>
        <w:t>: Tom Hobbs</w:t>
      </w:r>
    </w:p>
    <w:p w:rsidR="00AA4459" w:rsidRDefault="00AA4459"/>
    <w:p w:rsidR="00AA4459" w:rsidRDefault="00AA4459">
      <w:r>
        <w:t>There have been eighteen applications since March for exterior changes. Most of these applications are for roofs, paint and window replacement.</w:t>
      </w:r>
    </w:p>
    <w:p w:rsidR="00AA4459" w:rsidRDefault="00AA4459"/>
    <w:p w:rsidR="00AA4459" w:rsidRDefault="00AA4459">
      <w:r>
        <w:lastRenderedPageBreak/>
        <w:t>There are still a significant number of foreclosures which all have covenant violations.</w:t>
      </w:r>
    </w:p>
    <w:p w:rsidR="00AA4459" w:rsidRDefault="00AA4459"/>
    <w:p w:rsidR="00AA4459" w:rsidRDefault="00AA4459">
      <w:r>
        <w:t>Lawsuits have been filed against the owners of three houses with significant covenant violations. In addition, there are correction agreements with owners of ten houses.</w:t>
      </w:r>
    </w:p>
    <w:p w:rsidR="00AA4459" w:rsidRDefault="00AA4459"/>
    <w:p w:rsidR="00AA4459" w:rsidRDefault="00AA4459">
      <w:r w:rsidRPr="00AA4459">
        <w:rPr>
          <w:b/>
        </w:rPr>
        <w:t>Reservoir</w:t>
      </w:r>
      <w:r>
        <w:t>: Cathy Boyne</w:t>
      </w:r>
    </w:p>
    <w:p w:rsidR="00AA4459" w:rsidRDefault="00AA4459"/>
    <w:p w:rsidR="00AA4459" w:rsidRDefault="00AA4459">
      <w:r>
        <w:t>The water tank closest to Northway has a leak. It is necessary for the manufacturer to send in a scuba diver to determine where the leak is and to fix it.</w:t>
      </w:r>
    </w:p>
    <w:p w:rsidR="00AA4459" w:rsidRDefault="00AA4459"/>
    <w:p w:rsidR="00AA4459" w:rsidRDefault="00AA4459">
      <w:r>
        <w:rPr>
          <w:b/>
        </w:rPr>
        <w:t>Other I</w:t>
      </w:r>
      <w:r w:rsidRPr="00AA4459">
        <w:rPr>
          <w:b/>
        </w:rPr>
        <w:t>ssues</w:t>
      </w:r>
      <w:r>
        <w:t>: Tom Hobbs and Anthony Gill</w:t>
      </w:r>
    </w:p>
    <w:p w:rsidR="00AA4459" w:rsidRDefault="00AA4459"/>
    <w:p w:rsidR="00AA4459" w:rsidRDefault="00AA4459">
      <w:r>
        <w:t>Before Catherine Pugh resigned as mayor she ordered 6</w:t>
      </w:r>
      <w:r w:rsidR="00560E6C">
        <w:t>0</w:t>
      </w:r>
      <w:r>
        <w:t xml:space="preserve">,000 LED lights for use in the streetlights so that witnesses would be better able </w:t>
      </w:r>
      <w:proofErr w:type="gramStart"/>
      <w:r>
        <w:t>to  identify</w:t>
      </w:r>
      <w:proofErr w:type="gramEnd"/>
      <w:r>
        <w:t xml:space="preserve"> a potential criminal. These LED lights are 5000 </w:t>
      </w:r>
      <w:r w:rsidR="00560E6C">
        <w:t>kelvin</w:t>
      </w:r>
      <w:r w:rsidR="00560E6C">
        <w:t xml:space="preserve"> </w:t>
      </w:r>
      <w:r>
        <w:t xml:space="preserve">and cast a blue/white light. They are much too bright for a residential street. In San Francisco and Boston 2500-3000 </w:t>
      </w:r>
      <w:r w:rsidR="00560E6C">
        <w:t xml:space="preserve">kelvin </w:t>
      </w:r>
      <w:r>
        <w:t xml:space="preserve">lights with a warmer light are used and work well. Currently these bright lights have been installed on Suffolk and Southway and on St. Martins </w:t>
      </w:r>
      <w:r w:rsidR="001B7641">
        <w:t>Road</w:t>
      </w:r>
      <w:r>
        <w:t>. These lights are not an aesthetic we want in Guilford.</w:t>
      </w:r>
      <w:r w:rsidR="001B7641">
        <w:t xml:space="preserve"> At the insistence of the Association installation has stopped in Guilford.</w:t>
      </w:r>
    </w:p>
    <w:p w:rsidR="00FC3453" w:rsidRDefault="00FC3453"/>
    <w:p w:rsidR="00DF7BA3" w:rsidRPr="00AA083A" w:rsidRDefault="00DF7BA3">
      <w:r w:rsidRPr="00AA083A">
        <w:t>Respectively submitted,</w:t>
      </w:r>
    </w:p>
    <w:p w:rsidR="00DF7BA3" w:rsidRPr="00AA083A" w:rsidRDefault="00DF7BA3"/>
    <w:p w:rsidR="00DF7BA3" w:rsidRPr="00AA083A" w:rsidRDefault="00DF7BA3">
      <w:r w:rsidRPr="00AA083A">
        <w:t>Lynda Aalpoel Riley</w:t>
      </w:r>
    </w:p>
    <w:p w:rsidR="00DF7BA3" w:rsidRPr="00AA083A" w:rsidRDefault="00DF7BA3"/>
    <w:p w:rsidR="0044314E" w:rsidRPr="00AA083A" w:rsidRDefault="0044314E"/>
    <w:p w:rsidR="0044314E" w:rsidRPr="00F05EB3" w:rsidRDefault="0044314E"/>
    <w:sectPr w:rsidR="0044314E" w:rsidRPr="00F05EB3"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rbel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5D37D3"/>
    <w:multiLevelType w:val="hybridMultilevel"/>
    <w:tmpl w:val="71F64A8E"/>
    <w:lvl w:ilvl="0" w:tplc="9F48F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276EC"/>
    <w:rsid w:val="00074C49"/>
    <w:rsid w:val="000823E4"/>
    <w:rsid w:val="00087AF4"/>
    <w:rsid w:val="00093F26"/>
    <w:rsid w:val="00097ADB"/>
    <w:rsid w:val="00097CA6"/>
    <w:rsid w:val="000A2F55"/>
    <w:rsid w:val="000B1A7D"/>
    <w:rsid w:val="000B49B3"/>
    <w:rsid w:val="000C6B63"/>
    <w:rsid w:val="000E789D"/>
    <w:rsid w:val="00104201"/>
    <w:rsid w:val="00135FE2"/>
    <w:rsid w:val="00140D1A"/>
    <w:rsid w:val="00146AAA"/>
    <w:rsid w:val="00150B9C"/>
    <w:rsid w:val="001628E4"/>
    <w:rsid w:val="00171E50"/>
    <w:rsid w:val="001935BE"/>
    <w:rsid w:val="001A5C06"/>
    <w:rsid w:val="001B1E38"/>
    <w:rsid w:val="001B44DE"/>
    <w:rsid w:val="001B7641"/>
    <w:rsid w:val="001B7D10"/>
    <w:rsid w:val="001C1D68"/>
    <w:rsid w:val="001C2678"/>
    <w:rsid w:val="001D734E"/>
    <w:rsid w:val="001E57C6"/>
    <w:rsid w:val="00212FA1"/>
    <w:rsid w:val="0021389D"/>
    <w:rsid w:val="002171B4"/>
    <w:rsid w:val="00222CC2"/>
    <w:rsid w:val="0023169C"/>
    <w:rsid w:val="00243C33"/>
    <w:rsid w:val="00244436"/>
    <w:rsid w:val="0025544A"/>
    <w:rsid w:val="00257187"/>
    <w:rsid w:val="00261D30"/>
    <w:rsid w:val="00295766"/>
    <w:rsid w:val="00296081"/>
    <w:rsid w:val="002B0ED9"/>
    <w:rsid w:val="002B3090"/>
    <w:rsid w:val="002E64D0"/>
    <w:rsid w:val="002F2BD6"/>
    <w:rsid w:val="002F3ACF"/>
    <w:rsid w:val="002F461B"/>
    <w:rsid w:val="002F6C55"/>
    <w:rsid w:val="00310918"/>
    <w:rsid w:val="00313934"/>
    <w:rsid w:val="003156FF"/>
    <w:rsid w:val="00347816"/>
    <w:rsid w:val="003673B4"/>
    <w:rsid w:val="003714DC"/>
    <w:rsid w:val="0037339A"/>
    <w:rsid w:val="0037442F"/>
    <w:rsid w:val="003A7B01"/>
    <w:rsid w:val="003C70C8"/>
    <w:rsid w:val="003F3E96"/>
    <w:rsid w:val="00431273"/>
    <w:rsid w:val="00431FC4"/>
    <w:rsid w:val="00437CC3"/>
    <w:rsid w:val="0044314E"/>
    <w:rsid w:val="004448B2"/>
    <w:rsid w:val="00474486"/>
    <w:rsid w:val="004B1DD3"/>
    <w:rsid w:val="004D347A"/>
    <w:rsid w:val="004E79E3"/>
    <w:rsid w:val="005001CB"/>
    <w:rsid w:val="005030AE"/>
    <w:rsid w:val="005039AC"/>
    <w:rsid w:val="005337A3"/>
    <w:rsid w:val="00547AC2"/>
    <w:rsid w:val="0055148A"/>
    <w:rsid w:val="00553B82"/>
    <w:rsid w:val="0055488D"/>
    <w:rsid w:val="00560E6C"/>
    <w:rsid w:val="005841A7"/>
    <w:rsid w:val="00591ADF"/>
    <w:rsid w:val="005B3007"/>
    <w:rsid w:val="005C752F"/>
    <w:rsid w:val="005E5B99"/>
    <w:rsid w:val="005E6357"/>
    <w:rsid w:val="00627AB4"/>
    <w:rsid w:val="00650B09"/>
    <w:rsid w:val="0065164E"/>
    <w:rsid w:val="006558D1"/>
    <w:rsid w:val="0067271B"/>
    <w:rsid w:val="00676D74"/>
    <w:rsid w:val="00684F74"/>
    <w:rsid w:val="00690036"/>
    <w:rsid w:val="006C24DF"/>
    <w:rsid w:val="006E7B12"/>
    <w:rsid w:val="00712CF9"/>
    <w:rsid w:val="007234E0"/>
    <w:rsid w:val="00742D7E"/>
    <w:rsid w:val="00763017"/>
    <w:rsid w:val="00763D68"/>
    <w:rsid w:val="00764D84"/>
    <w:rsid w:val="007671D0"/>
    <w:rsid w:val="00771412"/>
    <w:rsid w:val="007941AF"/>
    <w:rsid w:val="007944E3"/>
    <w:rsid w:val="00795564"/>
    <w:rsid w:val="007A70D5"/>
    <w:rsid w:val="007B1089"/>
    <w:rsid w:val="007C77B9"/>
    <w:rsid w:val="007E706F"/>
    <w:rsid w:val="007E71BE"/>
    <w:rsid w:val="00821947"/>
    <w:rsid w:val="00821B7C"/>
    <w:rsid w:val="00826DA0"/>
    <w:rsid w:val="00840090"/>
    <w:rsid w:val="00874A89"/>
    <w:rsid w:val="008777A9"/>
    <w:rsid w:val="0088519E"/>
    <w:rsid w:val="00893FF8"/>
    <w:rsid w:val="008C379F"/>
    <w:rsid w:val="008C7EBE"/>
    <w:rsid w:val="008D152D"/>
    <w:rsid w:val="008E0C09"/>
    <w:rsid w:val="008E0E4F"/>
    <w:rsid w:val="008F0E9B"/>
    <w:rsid w:val="008F5EF5"/>
    <w:rsid w:val="008F67A6"/>
    <w:rsid w:val="00904509"/>
    <w:rsid w:val="00912A26"/>
    <w:rsid w:val="0091641A"/>
    <w:rsid w:val="009176B2"/>
    <w:rsid w:val="00935620"/>
    <w:rsid w:val="00951061"/>
    <w:rsid w:val="00957F0D"/>
    <w:rsid w:val="00963DB2"/>
    <w:rsid w:val="00964CAA"/>
    <w:rsid w:val="00965D61"/>
    <w:rsid w:val="00966343"/>
    <w:rsid w:val="00992881"/>
    <w:rsid w:val="009977B7"/>
    <w:rsid w:val="009D6D1E"/>
    <w:rsid w:val="009F1FAB"/>
    <w:rsid w:val="00A00130"/>
    <w:rsid w:val="00A05666"/>
    <w:rsid w:val="00A134F1"/>
    <w:rsid w:val="00A168DE"/>
    <w:rsid w:val="00A248DF"/>
    <w:rsid w:val="00A27B1A"/>
    <w:rsid w:val="00A32E91"/>
    <w:rsid w:val="00A4581D"/>
    <w:rsid w:val="00A57AB1"/>
    <w:rsid w:val="00A64E96"/>
    <w:rsid w:val="00A739E9"/>
    <w:rsid w:val="00A8268C"/>
    <w:rsid w:val="00A959C2"/>
    <w:rsid w:val="00AA083A"/>
    <w:rsid w:val="00AA4459"/>
    <w:rsid w:val="00AB1BCB"/>
    <w:rsid w:val="00AB633F"/>
    <w:rsid w:val="00AC05C6"/>
    <w:rsid w:val="00AE48A6"/>
    <w:rsid w:val="00AE7BFD"/>
    <w:rsid w:val="00AF3911"/>
    <w:rsid w:val="00AF614A"/>
    <w:rsid w:val="00AF6474"/>
    <w:rsid w:val="00B07BD3"/>
    <w:rsid w:val="00B172F0"/>
    <w:rsid w:val="00B178D9"/>
    <w:rsid w:val="00B17A03"/>
    <w:rsid w:val="00B30B3B"/>
    <w:rsid w:val="00B42668"/>
    <w:rsid w:val="00B52486"/>
    <w:rsid w:val="00B730B5"/>
    <w:rsid w:val="00B74C3A"/>
    <w:rsid w:val="00B96BF6"/>
    <w:rsid w:val="00B96C58"/>
    <w:rsid w:val="00BA0FBD"/>
    <w:rsid w:val="00BC1711"/>
    <w:rsid w:val="00BD1607"/>
    <w:rsid w:val="00BD6823"/>
    <w:rsid w:val="00BD6A3A"/>
    <w:rsid w:val="00BE32AA"/>
    <w:rsid w:val="00C12DA5"/>
    <w:rsid w:val="00C20D4A"/>
    <w:rsid w:val="00C27D70"/>
    <w:rsid w:val="00C5426C"/>
    <w:rsid w:val="00C600B2"/>
    <w:rsid w:val="00C67E26"/>
    <w:rsid w:val="00CA7CCD"/>
    <w:rsid w:val="00CC005C"/>
    <w:rsid w:val="00CC6DC1"/>
    <w:rsid w:val="00CE32B7"/>
    <w:rsid w:val="00CE7A57"/>
    <w:rsid w:val="00CF7625"/>
    <w:rsid w:val="00D1027E"/>
    <w:rsid w:val="00D12B01"/>
    <w:rsid w:val="00D14F6A"/>
    <w:rsid w:val="00D16F65"/>
    <w:rsid w:val="00D2766E"/>
    <w:rsid w:val="00D3322D"/>
    <w:rsid w:val="00D504D2"/>
    <w:rsid w:val="00D64A22"/>
    <w:rsid w:val="00D76241"/>
    <w:rsid w:val="00D7737A"/>
    <w:rsid w:val="00D814E3"/>
    <w:rsid w:val="00D92508"/>
    <w:rsid w:val="00D95CCD"/>
    <w:rsid w:val="00D96775"/>
    <w:rsid w:val="00DC39B2"/>
    <w:rsid w:val="00DE54C5"/>
    <w:rsid w:val="00DF7BA3"/>
    <w:rsid w:val="00E222E7"/>
    <w:rsid w:val="00E53227"/>
    <w:rsid w:val="00E814AF"/>
    <w:rsid w:val="00E87B82"/>
    <w:rsid w:val="00E93C7E"/>
    <w:rsid w:val="00E950EE"/>
    <w:rsid w:val="00EA5F27"/>
    <w:rsid w:val="00EF1E59"/>
    <w:rsid w:val="00F03B2C"/>
    <w:rsid w:val="00F040C0"/>
    <w:rsid w:val="00F04DAB"/>
    <w:rsid w:val="00F05EB3"/>
    <w:rsid w:val="00F10184"/>
    <w:rsid w:val="00F12EAC"/>
    <w:rsid w:val="00F14519"/>
    <w:rsid w:val="00F2719D"/>
    <w:rsid w:val="00F35003"/>
    <w:rsid w:val="00F50612"/>
    <w:rsid w:val="00F53346"/>
    <w:rsid w:val="00F571E3"/>
    <w:rsid w:val="00F605E7"/>
    <w:rsid w:val="00F61FFA"/>
    <w:rsid w:val="00F709B7"/>
    <w:rsid w:val="00FA1BC9"/>
    <w:rsid w:val="00FA5BE2"/>
    <w:rsid w:val="00FB16FA"/>
    <w:rsid w:val="00FC3453"/>
    <w:rsid w:val="00FD5E2A"/>
    <w:rsid w:val="00FE09D7"/>
    <w:rsid w:val="00FF4667"/>
    <w:rsid w:val="00FF4DE9"/>
    <w:rsid w:val="00FF5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D76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24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D76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2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2</cp:revision>
  <cp:lastPrinted>2018-10-25T12:32:00Z</cp:lastPrinted>
  <dcterms:created xsi:type="dcterms:W3CDTF">2019-10-05T00:29:00Z</dcterms:created>
  <dcterms:modified xsi:type="dcterms:W3CDTF">2019-10-05T00:29:00Z</dcterms:modified>
</cp:coreProperties>
</file>